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79" w:rsidRPr="006B0879" w:rsidRDefault="006B0879" w:rsidP="006B0879">
      <w:pPr>
        <w:spacing w:after="0" w:line="312" w:lineRule="auto"/>
        <w:ind w:firstLine="709"/>
        <w:jc w:val="right"/>
        <w:rPr>
          <w:rFonts w:ascii="Times New Roman" w:hAnsi="Times New Roman"/>
        </w:rPr>
      </w:pPr>
    </w:p>
    <w:p w:rsidR="00E47FB6" w:rsidRDefault="0079274F" w:rsidP="00624EF0">
      <w:pPr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274F">
        <w:rPr>
          <w:rFonts w:ascii="Times New Roman" w:hAnsi="Times New Roman"/>
          <w:b/>
          <w:sz w:val="28"/>
          <w:szCs w:val="28"/>
        </w:rPr>
        <w:t xml:space="preserve">О работе по противодействию коррупции в </w:t>
      </w:r>
      <w:proofErr w:type="spellStart"/>
      <w:r w:rsidRPr="0079274F">
        <w:rPr>
          <w:rFonts w:ascii="Times New Roman" w:hAnsi="Times New Roman"/>
          <w:b/>
          <w:sz w:val="28"/>
          <w:szCs w:val="28"/>
        </w:rPr>
        <w:t>Дагестанстате</w:t>
      </w:r>
      <w:proofErr w:type="spellEnd"/>
      <w:r w:rsidR="00E44E6D">
        <w:rPr>
          <w:rFonts w:ascii="Times New Roman" w:hAnsi="Times New Roman"/>
          <w:b/>
          <w:sz w:val="28"/>
          <w:szCs w:val="28"/>
        </w:rPr>
        <w:t xml:space="preserve"> в 2016 году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79274F" w:rsidRPr="0079274F" w:rsidRDefault="0079274F" w:rsidP="00624EF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02" w:rsidRPr="00624EF0" w:rsidRDefault="004836F7" w:rsidP="00624EF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пунктом </w:t>
      </w:r>
      <w:r w:rsidR="004B3763">
        <w:rPr>
          <w:rFonts w:ascii="Times New Roman" w:hAnsi="Times New Roman" w:cs="Times New Roman"/>
          <w:color w:val="000000"/>
          <w:spacing w:val="-2"/>
          <w:sz w:val="28"/>
          <w:szCs w:val="28"/>
        </w:rPr>
        <w:t>№</w:t>
      </w:r>
      <w:r w:rsidRPr="004836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 </w:t>
      </w:r>
      <w:r w:rsidRPr="004836F7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11 апреля 2014  №226, о  «Национальном плане противодействия коррупции на 2014 -2015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92F8C" w:rsidRPr="004836F7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Дагестанстатом</w:t>
      </w:r>
      <w:proofErr w:type="spellEnd"/>
      <w:r w:rsidR="00C92F8C" w:rsidRPr="004836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о</w:t>
      </w:r>
      <w:r w:rsidR="00C92F8C" w:rsidRPr="004836F7">
        <w:rPr>
          <w:rFonts w:ascii="Times New Roman" w:hAnsi="Times New Roman" w:cs="Times New Roman"/>
          <w:sz w:val="28"/>
          <w:szCs w:val="28"/>
        </w:rPr>
        <w:t xml:space="preserve">беспечена </w:t>
      </w:r>
      <w:r w:rsidR="00CC0656">
        <w:rPr>
          <w:rFonts w:ascii="Times New Roman" w:hAnsi="Times New Roman" w:cs="Times New Roman"/>
          <w:sz w:val="28"/>
          <w:szCs w:val="28"/>
        </w:rPr>
        <w:t>непрерывная</w:t>
      </w:r>
      <w:r w:rsidR="00C92F8C" w:rsidRPr="004836F7">
        <w:rPr>
          <w:rFonts w:ascii="Times New Roman" w:hAnsi="Times New Roman" w:cs="Times New Roman"/>
          <w:sz w:val="28"/>
          <w:szCs w:val="28"/>
        </w:rPr>
        <w:t xml:space="preserve"> работа по профила</w:t>
      </w:r>
      <w:r w:rsidR="00C92F8C" w:rsidRPr="004836F7">
        <w:rPr>
          <w:rFonts w:ascii="Times New Roman" w:hAnsi="Times New Roman" w:cs="Times New Roman"/>
          <w:sz w:val="28"/>
          <w:szCs w:val="28"/>
        </w:rPr>
        <w:t>к</w:t>
      </w:r>
      <w:r w:rsidR="00C92F8C" w:rsidRPr="004836F7">
        <w:rPr>
          <w:rFonts w:ascii="Times New Roman" w:hAnsi="Times New Roman" w:cs="Times New Roman"/>
          <w:sz w:val="28"/>
          <w:szCs w:val="28"/>
        </w:rPr>
        <w:t>тике коррупционных и иных правонарушений</w:t>
      </w:r>
      <w:r w:rsidRPr="004836F7">
        <w:rPr>
          <w:rFonts w:ascii="Times New Roman" w:hAnsi="Times New Roman" w:cs="Times New Roman"/>
          <w:sz w:val="28"/>
          <w:szCs w:val="28"/>
        </w:rPr>
        <w:t>.</w:t>
      </w:r>
      <w:r w:rsidR="00C92F8C" w:rsidRPr="00483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602" w:rsidRPr="00624EF0" w:rsidRDefault="0085456A" w:rsidP="00624EF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F0">
        <w:rPr>
          <w:rFonts w:ascii="Times New Roman" w:hAnsi="Times New Roman" w:cs="Times New Roman"/>
          <w:sz w:val="28"/>
          <w:szCs w:val="28"/>
        </w:rPr>
        <w:t>В соответствии с план</w:t>
      </w:r>
      <w:r w:rsidR="00E95525">
        <w:rPr>
          <w:rFonts w:ascii="Times New Roman" w:hAnsi="Times New Roman" w:cs="Times New Roman"/>
          <w:sz w:val="28"/>
          <w:szCs w:val="28"/>
        </w:rPr>
        <w:t>ом</w:t>
      </w:r>
      <w:r w:rsidR="00E47FB6">
        <w:rPr>
          <w:rFonts w:ascii="Times New Roman" w:hAnsi="Times New Roman" w:cs="Times New Roman"/>
          <w:sz w:val="28"/>
          <w:szCs w:val="28"/>
        </w:rPr>
        <w:t xml:space="preserve"> 201</w:t>
      </w:r>
      <w:r w:rsidR="00E44E6D">
        <w:rPr>
          <w:rFonts w:ascii="Times New Roman" w:hAnsi="Times New Roman" w:cs="Times New Roman"/>
          <w:sz w:val="28"/>
          <w:szCs w:val="28"/>
        </w:rPr>
        <w:t>6</w:t>
      </w:r>
      <w:r w:rsidR="00E47FB6">
        <w:rPr>
          <w:rFonts w:ascii="Times New Roman" w:hAnsi="Times New Roman" w:cs="Times New Roman"/>
          <w:sz w:val="28"/>
          <w:szCs w:val="28"/>
        </w:rPr>
        <w:t xml:space="preserve"> г</w:t>
      </w:r>
      <w:r w:rsidR="00EA26C3">
        <w:rPr>
          <w:rFonts w:ascii="Times New Roman" w:hAnsi="Times New Roman" w:cs="Times New Roman"/>
          <w:sz w:val="28"/>
          <w:szCs w:val="28"/>
        </w:rPr>
        <w:t>ода</w:t>
      </w:r>
      <w:r w:rsidRPr="00624EF0">
        <w:rPr>
          <w:rFonts w:ascii="Times New Roman" w:hAnsi="Times New Roman" w:cs="Times New Roman"/>
          <w:sz w:val="28"/>
          <w:szCs w:val="28"/>
        </w:rPr>
        <w:t xml:space="preserve"> </w:t>
      </w:r>
      <w:r w:rsidR="00F57B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24EF0">
        <w:rPr>
          <w:rFonts w:ascii="Times New Roman" w:hAnsi="Times New Roman" w:cs="Times New Roman"/>
          <w:sz w:val="28"/>
          <w:szCs w:val="28"/>
        </w:rPr>
        <w:t>Дагестанстат</w:t>
      </w:r>
      <w:r w:rsidR="00F57BE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24EF0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E47FB6">
        <w:rPr>
          <w:rFonts w:ascii="Times New Roman" w:hAnsi="Times New Roman" w:cs="Times New Roman"/>
          <w:sz w:val="28"/>
          <w:szCs w:val="28"/>
        </w:rPr>
        <w:t>о</w:t>
      </w:r>
      <w:r w:rsidRPr="00624EF0">
        <w:rPr>
          <w:rFonts w:ascii="Times New Roman" w:hAnsi="Times New Roman" w:cs="Times New Roman"/>
          <w:sz w:val="28"/>
          <w:szCs w:val="28"/>
        </w:rPr>
        <w:t xml:space="preserve">сь </w:t>
      </w:r>
      <w:r w:rsidR="00E47FB6">
        <w:rPr>
          <w:rFonts w:ascii="Times New Roman" w:hAnsi="Times New Roman" w:cs="Times New Roman"/>
          <w:sz w:val="28"/>
          <w:szCs w:val="28"/>
        </w:rPr>
        <w:t>своевр</w:t>
      </w:r>
      <w:r w:rsidR="00E47FB6">
        <w:rPr>
          <w:rFonts w:ascii="Times New Roman" w:hAnsi="Times New Roman" w:cs="Times New Roman"/>
          <w:sz w:val="28"/>
          <w:szCs w:val="28"/>
        </w:rPr>
        <w:t>е</w:t>
      </w:r>
      <w:r w:rsidR="00E47FB6">
        <w:rPr>
          <w:rFonts w:ascii="Times New Roman" w:hAnsi="Times New Roman" w:cs="Times New Roman"/>
          <w:sz w:val="28"/>
          <w:szCs w:val="28"/>
        </w:rPr>
        <w:t xml:space="preserve">менное ознакомление со всеми действующими документами </w:t>
      </w:r>
      <w:r w:rsidR="00A8009C" w:rsidRPr="00624EF0">
        <w:rPr>
          <w:rFonts w:ascii="Times New Roman" w:hAnsi="Times New Roman" w:cs="Times New Roman"/>
          <w:sz w:val="28"/>
          <w:szCs w:val="28"/>
        </w:rPr>
        <w:t>по вопросам собл</w:t>
      </w:r>
      <w:r w:rsidR="00A8009C" w:rsidRPr="00624EF0">
        <w:rPr>
          <w:rFonts w:ascii="Times New Roman" w:hAnsi="Times New Roman" w:cs="Times New Roman"/>
          <w:sz w:val="28"/>
          <w:szCs w:val="28"/>
        </w:rPr>
        <w:t>ю</w:t>
      </w:r>
      <w:r w:rsidR="00A8009C" w:rsidRPr="00624EF0">
        <w:rPr>
          <w:rFonts w:ascii="Times New Roman" w:hAnsi="Times New Roman" w:cs="Times New Roman"/>
          <w:sz w:val="28"/>
          <w:szCs w:val="28"/>
        </w:rPr>
        <w:t>дения установленных в законодательстве ограничений и требований к служебн</w:t>
      </w:r>
      <w:r w:rsidR="00A8009C" w:rsidRPr="00624EF0">
        <w:rPr>
          <w:rFonts w:ascii="Times New Roman" w:hAnsi="Times New Roman" w:cs="Times New Roman"/>
          <w:sz w:val="28"/>
          <w:szCs w:val="28"/>
        </w:rPr>
        <w:t>о</w:t>
      </w:r>
      <w:r w:rsidR="00A8009C" w:rsidRPr="00624EF0">
        <w:rPr>
          <w:rFonts w:ascii="Times New Roman" w:hAnsi="Times New Roman" w:cs="Times New Roman"/>
          <w:sz w:val="28"/>
          <w:szCs w:val="28"/>
        </w:rPr>
        <w:t>му поведе</w:t>
      </w:r>
      <w:r w:rsidRPr="00624EF0">
        <w:rPr>
          <w:rFonts w:ascii="Times New Roman" w:hAnsi="Times New Roman" w:cs="Times New Roman"/>
          <w:sz w:val="28"/>
          <w:szCs w:val="28"/>
        </w:rPr>
        <w:t xml:space="preserve">нию, </w:t>
      </w:r>
      <w:r w:rsidR="00E47FB6">
        <w:rPr>
          <w:rFonts w:ascii="Times New Roman" w:hAnsi="Times New Roman" w:cs="Times New Roman"/>
          <w:sz w:val="28"/>
          <w:szCs w:val="28"/>
        </w:rPr>
        <w:t xml:space="preserve">в частности с </w:t>
      </w:r>
      <w:r w:rsidR="002C7602" w:rsidRPr="00624EF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47FB6">
        <w:rPr>
          <w:rFonts w:ascii="Times New Roman" w:hAnsi="Times New Roman" w:cs="Times New Roman"/>
          <w:sz w:val="28"/>
          <w:szCs w:val="28"/>
        </w:rPr>
        <w:t>ями</w:t>
      </w:r>
      <w:r w:rsidR="002C7602" w:rsidRPr="00624EF0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</w:t>
      </w:r>
      <w:r w:rsidR="002C7602" w:rsidRPr="00624EF0">
        <w:rPr>
          <w:rFonts w:ascii="Times New Roman" w:hAnsi="Times New Roman" w:cs="Times New Roman"/>
          <w:sz w:val="28"/>
          <w:szCs w:val="28"/>
        </w:rPr>
        <w:t>е</w:t>
      </w:r>
      <w:r w:rsidR="002C7602" w:rsidRPr="00624EF0">
        <w:rPr>
          <w:rFonts w:ascii="Times New Roman" w:hAnsi="Times New Roman" w:cs="Times New Roman"/>
          <w:sz w:val="28"/>
          <w:szCs w:val="28"/>
        </w:rPr>
        <w:t>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</w:t>
      </w:r>
      <w:proofErr w:type="gramEnd"/>
      <w:r w:rsidR="002C7602" w:rsidRPr="00624EF0">
        <w:rPr>
          <w:rFonts w:ascii="Times New Roman" w:hAnsi="Times New Roman" w:cs="Times New Roman"/>
          <w:sz w:val="28"/>
          <w:szCs w:val="28"/>
        </w:rPr>
        <w:t xml:space="preserve"> связи с утратой доверия, о порядке пр</w:t>
      </w:r>
      <w:r w:rsidR="002C7602" w:rsidRPr="00624EF0">
        <w:rPr>
          <w:rFonts w:ascii="Times New Roman" w:hAnsi="Times New Roman" w:cs="Times New Roman"/>
          <w:sz w:val="28"/>
          <w:szCs w:val="28"/>
        </w:rPr>
        <w:t>о</w:t>
      </w:r>
      <w:r w:rsidR="002C7602" w:rsidRPr="00624EF0">
        <w:rPr>
          <w:rFonts w:ascii="Times New Roman" w:hAnsi="Times New Roman" w:cs="Times New Roman"/>
          <w:sz w:val="28"/>
          <w:szCs w:val="28"/>
        </w:rPr>
        <w:t>верки сведений, представляемых федеральными государственными гражданск</w:t>
      </w:r>
      <w:r w:rsidR="002C7602" w:rsidRPr="00624EF0">
        <w:rPr>
          <w:rFonts w:ascii="Times New Roman" w:hAnsi="Times New Roman" w:cs="Times New Roman"/>
          <w:sz w:val="28"/>
          <w:szCs w:val="28"/>
        </w:rPr>
        <w:t>и</w:t>
      </w:r>
      <w:r w:rsidR="002C7602" w:rsidRPr="00624EF0">
        <w:rPr>
          <w:rFonts w:ascii="Times New Roman" w:hAnsi="Times New Roman" w:cs="Times New Roman"/>
          <w:sz w:val="28"/>
          <w:szCs w:val="28"/>
        </w:rPr>
        <w:t>ми служащими в соответствии с законодательством Российской Федерации</w:t>
      </w:r>
      <w:r w:rsidR="00805F41" w:rsidRPr="00624EF0">
        <w:rPr>
          <w:rFonts w:ascii="Times New Roman" w:hAnsi="Times New Roman" w:cs="Times New Roman"/>
          <w:sz w:val="28"/>
          <w:szCs w:val="28"/>
        </w:rPr>
        <w:t>,</w:t>
      </w:r>
      <w:r w:rsidR="002C7602" w:rsidRPr="00624EF0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2C7602" w:rsidRPr="00624EF0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="002C7602" w:rsidRPr="00624EF0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2C7602" w:rsidRDefault="00E47FB6" w:rsidP="00624EF0">
      <w:pPr>
        <w:pStyle w:val="Style5"/>
        <w:widowControl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602" w:rsidRPr="00624EF0">
        <w:rPr>
          <w:sz w:val="28"/>
          <w:szCs w:val="28"/>
        </w:rPr>
        <w:t>казыва</w:t>
      </w:r>
      <w:r w:rsidR="007C3CED">
        <w:rPr>
          <w:sz w:val="28"/>
          <w:szCs w:val="28"/>
        </w:rPr>
        <w:t xml:space="preserve">лась </w:t>
      </w:r>
      <w:r w:rsidR="002C7602" w:rsidRPr="00624EF0">
        <w:rPr>
          <w:sz w:val="28"/>
          <w:szCs w:val="28"/>
        </w:rPr>
        <w:t xml:space="preserve"> консультативная помощь по вопросам, связанным с примен</w:t>
      </w:r>
      <w:r w:rsidR="002C7602" w:rsidRPr="00624EF0">
        <w:rPr>
          <w:sz w:val="28"/>
          <w:szCs w:val="28"/>
        </w:rPr>
        <w:t>е</w:t>
      </w:r>
      <w:r w:rsidR="002C7602" w:rsidRPr="00624EF0">
        <w:rPr>
          <w:sz w:val="28"/>
          <w:szCs w:val="28"/>
        </w:rPr>
        <w:t>нием на практике требований к служебному поведению и общих принципов сл</w:t>
      </w:r>
      <w:r w:rsidR="002C7602" w:rsidRPr="00624EF0">
        <w:rPr>
          <w:sz w:val="28"/>
          <w:szCs w:val="28"/>
        </w:rPr>
        <w:t>у</w:t>
      </w:r>
      <w:r w:rsidR="002C7602" w:rsidRPr="00624EF0">
        <w:rPr>
          <w:sz w:val="28"/>
          <w:szCs w:val="28"/>
        </w:rPr>
        <w:t>жебного поведения государственных служащих.</w:t>
      </w:r>
      <w:r w:rsidR="00505AA3">
        <w:rPr>
          <w:sz w:val="28"/>
          <w:szCs w:val="28"/>
        </w:rPr>
        <w:t xml:space="preserve"> </w:t>
      </w:r>
    </w:p>
    <w:p w:rsidR="00C7633A" w:rsidRDefault="00A63C33" w:rsidP="00624EF0">
      <w:pPr>
        <w:pStyle w:val="Style11"/>
        <w:widowControl/>
        <w:spacing w:line="312" w:lineRule="auto"/>
        <w:ind w:firstLine="709"/>
        <w:rPr>
          <w:rStyle w:val="FontStyle16"/>
          <w:sz w:val="28"/>
          <w:szCs w:val="28"/>
        </w:rPr>
      </w:pPr>
      <w:proofErr w:type="gramStart"/>
      <w:r w:rsidRPr="00624EF0">
        <w:rPr>
          <w:rStyle w:val="FontStyle16"/>
          <w:sz w:val="28"/>
          <w:szCs w:val="28"/>
        </w:rPr>
        <w:t>Осуществля</w:t>
      </w:r>
      <w:r w:rsidR="007C3CED">
        <w:rPr>
          <w:rStyle w:val="FontStyle16"/>
          <w:sz w:val="28"/>
          <w:szCs w:val="28"/>
        </w:rPr>
        <w:t>лись</w:t>
      </w:r>
      <w:r w:rsidR="00C7633A" w:rsidRPr="00624EF0">
        <w:rPr>
          <w:rStyle w:val="FontStyle16"/>
          <w:sz w:val="28"/>
          <w:szCs w:val="28"/>
        </w:rPr>
        <w:t xml:space="preserve"> разъяснительные меры по соблюдению федеральными государственными гражданскими служащими Дагестанстата, ограничений и з</w:t>
      </w:r>
      <w:r w:rsidR="00C7633A" w:rsidRPr="00624EF0">
        <w:rPr>
          <w:rStyle w:val="FontStyle16"/>
          <w:sz w:val="28"/>
          <w:szCs w:val="28"/>
        </w:rPr>
        <w:t>а</w:t>
      </w:r>
      <w:r w:rsidR="00C7633A" w:rsidRPr="00624EF0">
        <w:rPr>
          <w:rStyle w:val="FontStyle16"/>
          <w:sz w:val="28"/>
          <w:szCs w:val="28"/>
        </w:rPr>
        <w:t>претов и исполнения ими обязанностей, установленных законодательством Ро</w:t>
      </w:r>
      <w:r w:rsidR="00C7633A" w:rsidRPr="00624EF0">
        <w:rPr>
          <w:rStyle w:val="FontStyle16"/>
          <w:sz w:val="28"/>
          <w:szCs w:val="28"/>
        </w:rPr>
        <w:t>с</w:t>
      </w:r>
      <w:r w:rsidR="00C7633A" w:rsidRPr="00624EF0">
        <w:rPr>
          <w:rStyle w:val="FontStyle16"/>
          <w:sz w:val="28"/>
          <w:szCs w:val="28"/>
        </w:rPr>
        <w:t>сийской Федерации, в целях противодействия коррупции,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</w:t>
      </w:r>
      <w:r w:rsidR="00C7633A" w:rsidRPr="00624EF0">
        <w:rPr>
          <w:rStyle w:val="FontStyle16"/>
          <w:sz w:val="28"/>
          <w:szCs w:val="28"/>
        </w:rPr>
        <w:t>н</w:t>
      </w:r>
      <w:r w:rsidR="00C7633A" w:rsidRPr="00624EF0">
        <w:rPr>
          <w:rStyle w:val="FontStyle16"/>
          <w:sz w:val="28"/>
          <w:szCs w:val="28"/>
        </w:rPr>
        <w:t>ностей, а также</w:t>
      </w:r>
      <w:proofErr w:type="gramEnd"/>
      <w:r w:rsidR="00C7633A" w:rsidRPr="00624EF0">
        <w:rPr>
          <w:rStyle w:val="FontStyle16"/>
          <w:sz w:val="28"/>
          <w:szCs w:val="28"/>
        </w:rPr>
        <w:t xml:space="preserve"> </w:t>
      </w:r>
      <w:r w:rsidR="00CD49A6">
        <w:rPr>
          <w:rStyle w:val="FontStyle16"/>
          <w:sz w:val="28"/>
          <w:szCs w:val="28"/>
        </w:rPr>
        <w:t xml:space="preserve">недопущение </w:t>
      </w:r>
      <w:r w:rsidR="00C7633A" w:rsidRPr="00624EF0">
        <w:rPr>
          <w:rStyle w:val="FontStyle16"/>
          <w:sz w:val="28"/>
          <w:szCs w:val="28"/>
        </w:rPr>
        <w:t xml:space="preserve">нарушения ограничений, касающихся получения подарков, и порядка сдачи подарка, </w:t>
      </w:r>
      <w:r w:rsidR="00CD49A6">
        <w:rPr>
          <w:rStyle w:val="FontStyle16"/>
          <w:sz w:val="28"/>
          <w:szCs w:val="28"/>
        </w:rPr>
        <w:t xml:space="preserve">разъяснение по </w:t>
      </w:r>
      <w:r w:rsidR="00C7633A" w:rsidRPr="00624EF0">
        <w:rPr>
          <w:rStyle w:val="FontStyle16"/>
          <w:sz w:val="28"/>
          <w:szCs w:val="28"/>
        </w:rPr>
        <w:t>применени</w:t>
      </w:r>
      <w:r w:rsidR="00CD49A6">
        <w:rPr>
          <w:rStyle w:val="FontStyle16"/>
          <w:sz w:val="28"/>
          <w:szCs w:val="28"/>
        </w:rPr>
        <w:t>ю</w:t>
      </w:r>
      <w:r w:rsidR="00C7633A" w:rsidRPr="00624EF0">
        <w:rPr>
          <w:rStyle w:val="FontStyle16"/>
          <w:sz w:val="28"/>
          <w:szCs w:val="28"/>
        </w:rPr>
        <w:t xml:space="preserve"> соответству</w:t>
      </w:r>
      <w:r w:rsidR="00C7633A" w:rsidRPr="00624EF0">
        <w:rPr>
          <w:rStyle w:val="FontStyle16"/>
          <w:sz w:val="28"/>
          <w:szCs w:val="28"/>
        </w:rPr>
        <w:t>ю</w:t>
      </w:r>
      <w:r w:rsidR="00C7633A" w:rsidRPr="00624EF0">
        <w:rPr>
          <w:rStyle w:val="FontStyle16"/>
          <w:sz w:val="28"/>
          <w:szCs w:val="28"/>
        </w:rPr>
        <w:t>щих мер юридической ответственности.</w:t>
      </w:r>
      <w:r w:rsidR="00472A3C">
        <w:rPr>
          <w:rStyle w:val="FontStyle16"/>
          <w:sz w:val="28"/>
          <w:szCs w:val="28"/>
        </w:rPr>
        <w:t xml:space="preserve"> </w:t>
      </w:r>
    </w:p>
    <w:p w:rsidR="00472A3C" w:rsidRPr="00624EF0" w:rsidRDefault="00472A3C" w:rsidP="00624EF0">
      <w:pPr>
        <w:pStyle w:val="Style11"/>
        <w:widowControl/>
        <w:spacing w:line="312" w:lineRule="auto"/>
        <w:ind w:firstLine="709"/>
        <w:rPr>
          <w:rStyle w:val="FontStyle16"/>
          <w:sz w:val="28"/>
          <w:szCs w:val="28"/>
        </w:rPr>
      </w:pPr>
      <w:proofErr w:type="gramStart"/>
      <w:r w:rsidRPr="00E53178">
        <w:rPr>
          <w:rStyle w:val="FontStyle16"/>
          <w:sz w:val="28"/>
          <w:szCs w:val="28"/>
        </w:rPr>
        <w:t>В соответствии с «Методическими рекомендациями по привлечению к о</w:t>
      </w:r>
      <w:r w:rsidRPr="00E53178">
        <w:rPr>
          <w:rStyle w:val="FontStyle16"/>
          <w:sz w:val="28"/>
          <w:szCs w:val="28"/>
        </w:rPr>
        <w:t>т</w:t>
      </w:r>
      <w:r w:rsidRPr="00E53178">
        <w:rPr>
          <w:rStyle w:val="FontStyle16"/>
          <w:sz w:val="28"/>
          <w:szCs w:val="28"/>
        </w:rPr>
        <w:t>ветственности государственных служащих за несоблюдение ограничений и з</w:t>
      </w:r>
      <w:r w:rsidRPr="00E53178">
        <w:rPr>
          <w:rStyle w:val="FontStyle16"/>
          <w:sz w:val="28"/>
          <w:szCs w:val="28"/>
        </w:rPr>
        <w:t>а</w:t>
      </w:r>
      <w:r w:rsidRPr="00E53178">
        <w:rPr>
          <w:rStyle w:val="FontStyle16"/>
          <w:sz w:val="28"/>
          <w:szCs w:val="28"/>
        </w:rPr>
        <w:t>претов, требований о предотвращению или об урегулировании конфликта инт</w:t>
      </w:r>
      <w:r w:rsidRPr="00E53178">
        <w:rPr>
          <w:rStyle w:val="FontStyle16"/>
          <w:sz w:val="28"/>
          <w:szCs w:val="28"/>
        </w:rPr>
        <w:t>е</w:t>
      </w:r>
      <w:r w:rsidRPr="00E53178">
        <w:rPr>
          <w:rStyle w:val="FontStyle16"/>
          <w:sz w:val="28"/>
          <w:szCs w:val="28"/>
        </w:rPr>
        <w:t>ресов и неисполнении обязанностей, установленных в целях противодействия коррупции», утвержденных Министерством труда России, для проверки фактов участия гражданских служащих в деятельности коммерческих или некоммерч</w:t>
      </w:r>
      <w:r w:rsidRPr="00E53178">
        <w:rPr>
          <w:rStyle w:val="FontStyle16"/>
          <w:sz w:val="28"/>
          <w:szCs w:val="28"/>
        </w:rPr>
        <w:t>е</w:t>
      </w:r>
      <w:r w:rsidRPr="00E53178">
        <w:rPr>
          <w:rStyle w:val="FontStyle16"/>
          <w:sz w:val="28"/>
          <w:szCs w:val="28"/>
        </w:rPr>
        <w:lastRenderedPageBreak/>
        <w:t>ских организаций, учредителями или сотрудниками которых могут являться гражданские служащие Дагестанстата</w:t>
      </w:r>
      <w:r w:rsidR="0036729F" w:rsidRPr="00E53178">
        <w:rPr>
          <w:rStyle w:val="FontStyle16"/>
          <w:sz w:val="28"/>
          <w:szCs w:val="28"/>
        </w:rPr>
        <w:t>, в управление Федеральной</w:t>
      </w:r>
      <w:proofErr w:type="gramEnd"/>
      <w:r w:rsidR="0036729F" w:rsidRPr="00E53178">
        <w:rPr>
          <w:rStyle w:val="FontStyle16"/>
          <w:sz w:val="28"/>
          <w:szCs w:val="28"/>
        </w:rPr>
        <w:t xml:space="preserve"> налоговой службы был направлен запрос. Результатами проверки установлено, что на док</w:t>
      </w:r>
      <w:r w:rsidR="0036729F" w:rsidRPr="00E53178">
        <w:rPr>
          <w:rStyle w:val="FontStyle16"/>
          <w:sz w:val="28"/>
          <w:szCs w:val="28"/>
        </w:rPr>
        <w:t>у</w:t>
      </w:r>
      <w:r w:rsidR="0036729F" w:rsidRPr="00E53178">
        <w:rPr>
          <w:rStyle w:val="FontStyle16"/>
          <w:sz w:val="28"/>
          <w:szCs w:val="28"/>
        </w:rPr>
        <w:t xml:space="preserve">менты гражданских служащих Дагестанстата </w:t>
      </w:r>
      <w:proofErr w:type="gramStart"/>
      <w:r w:rsidR="00647367" w:rsidRPr="00E53178">
        <w:rPr>
          <w:rStyle w:val="FontStyle16"/>
          <w:sz w:val="28"/>
          <w:szCs w:val="28"/>
        </w:rPr>
        <w:t xml:space="preserve">предприятий, </w:t>
      </w:r>
      <w:r w:rsidR="0036729F" w:rsidRPr="00E53178">
        <w:rPr>
          <w:rStyle w:val="FontStyle16"/>
          <w:sz w:val="28"/>
          <w:szCs w:val="28"/>
        </w:rPr>
        <w:t>зарегистрированных в Едином государственном реестре юридических лиц не имеется</w:t>
      </w:r>
      <w:proofErr w:type="gramEnd"/>
      <w:r w:rsidR="0036729F" w:rsidRPr="00E53178">
        <w:rPr>
          <w:rStyle w:val="FontStyle16"/>
          <w:sz w:val="28"/>
          <w:szCs w:val="28"/>
        </w:rPr>
        <w:t>.</w:t>
      </w:r>
    </w:p>
    <w:p w:rsidR="002D088C" w:rsidRPr="00624EF0" w:rsidRDefault="003561C8" w:rsidP="00624EF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F0">
        <w:rPr>
          <w:rFonts w:ascii="Times New Roman" w:hAnsi="Times New Roman" w:cs="Times New Roman"/>
          <w:sz w:val="28"/>
          <w:szCs w:val="28"/>
        </w:rPr>
        <w:t xml:space="preserve">        </w:t>
      </w:r>
      <w:r w:rsidR="00A8009C" w:rsidRPr="00624EF0">
        <w:rPr>
          <w:rFonts w:ascii="Times New Roman" w:hAnsi="Times New Roman" w:cs="Times New Roman"/>
          <w:sz w:val="28"/>
          <w:szCs w:val="28"/>
        </w:rPr>
        <w:t xml:space="preserve">В целях недопущения коррупции в деятельности по размещению </w:t>
      </w:r>
      <w:r w:rsidR="00805F41" w:rsidRPr="00624EF0">
        <w:rPr>
          <w:rFonts w:ascii="Times New Roman" w:hAnsi="Times New Roman" w:cs="Times New Roman"/>
          <w:sz w:val="28"/>
          <w:szCs w:val="28"/>
        </w:rPr>
        <w:t>з</w:t>
      </w:r>
      <w:r w:rsidR="002D088C" w:rsidRPr="00624EF0">
        <w:rPr>
          <w:rFonts w:ascii="Times New Roman" w:hAnsi="Times New Roman" w:cs="Times New Roman"/>
          <w:sz w:val="28"/>
          <w:szCs w:val="28"/>
        </w:rPr>
        <w:t>а</w:t>
      </w:r>
      <w:r w:rsidR="002D088C" w:rsidRPr="00624EF0">
        <w:rPr>
          <w:rFonts w:ascii="Times New Roman" w:hAnsi="Times New Roman" w:cs="Times New Roman"/>
          <w:sz w:val="28"/>
          <w:szCs w:val="28"/>
        </w:rPr>
        <w:t xml:space="preserve">купки товаров </w:t>
      </w:r>
      <w:r w:rsidR="00BC5A8C" w:rsidRPr="00624EF0">
        <w:rPr>
          <w:rFonts w:ascii="Times New Roman" w:hAnsi="Times New Roman" w:cs="Times New Roman"/>
          <w:sz w:val="28"/>
          <w:szCs w:val="28"/>
        </w:rPr>
        <w:t xml:space="preserve">для Дагестанстата на электронных торговых площадках </w:t>
      </w:r>
      <w:r w:rsidR="002D088C" w:rsidRPr="00EA26C3">
        <w:rPr>
          <w:rFonts w:ascii="Times New Roman" w:hAnsi="Times New Roman" w:cs="Times New Roman"/>
          <w:sz w:val="28"/>
          <w:szCs w:val="28"/>
        </w:rPr>
        <w:t>провод</w:t>
      </w:r>
      <w:r w:rsidR="00CD49A6" w:rsidRPr="00EA26C3">
        <w:rPr>
          <w:rFonts w:ascii="Times New Roman" w:hAnsi="Times New Roman" w:cs="Times New Roman"/>
          <w:sz w:val="28"/>
          <w:szCs w:val="28"/>
        </w:rPr>
        <w:t>и</w:t>
      </w:r>
      <w:r w:rsidR="00CD49A6" w:rsidRPr="00EA26C3">
        <w:rPr>
          <w:rFonts w:ascii="Times New Roman" w:hAnsi="Times New Roman" w:cs="Times New Roman"/>
          <w:sz w:val="28"/>
          <w:szCs w:val="28"/>
        </w:rPr>
        <w:t>лись</w:t>
      </w:r>
      <w:r w:rsidR="002D088C" w:rsidRPr="00EA26C3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BC5A8C" w:rsidRPr="00EA26C3">
        <w:rPr>
          <w:rFonts w:ascii="Times New Roman" w:hAnsi="Times New Roman" w:cs="Times New Roman"/>
          <w:sz w:val="28"/>
          <w:szCs w:val="28"/>
        </w:rPr>
        <w:t>е</w:t>
      </w:r>
      <w:r w:rsidR="002D088C" w:rsidRPr="00EA26C3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C5A8C" w:rsidRPr="00EA26C3">
        <w:rPr>
          <w:rFonts w:ascii="Times New Roman" w:hAnsi="Times New Roman" w:cs="Times New Roman"/>
          <w:sz w:val="28"/>
          <w:szCs w:val="28"/>
        </w:rPr>
        <w:t>ы</w:t>
      </w:r>
      <w:r w:rsidR="002D088C" w:rsidRPr="00EA26C3">
        <w:rPr>
          <w:rFonts w:ascii="Times New Roman" w:hAnsi="Times New Roman" w:cs="Times New Roman"/>
          <w:sz w:val="28"/>
          <w:szCs w:val="28"/>
        </w:rPr>
        <w:t xml:space="preserve"> в электронной форме. </w:t>
      </w:r>
      <w:r w:rsidR="004A6F53" w:rsidRPr="00EA26C3">
        <w:rPr>
          <w:rFonts w:ascii="Times New Roman" w:hAnsi="Times New Roman" w:cs="Times New Roman"/>
          <w:sz w:val="28"/>
          <w:szCs w:val="28"/>
        </w:rPr>
        <w:t>В 201</w:t>
      </w:r>
      <w:r w:rsidR="00E44E6D">
        <w:rPr>
          <w:rFonts w:ascii="Times New Roman" w:hAnsi="Times New Roman" w:cs="Times New Roman"/>
          <w:sz w:val="28"/>
          <w:szCs w:val="28"/>
        </w:rPr>
        <w:t>6</w:t>
      </w:r>
      <w:r w:rsidR="004A6F53" w:rsidRPr="00EA26C3">
        <w:rPr>
          <w:rFonts w:ascii="Times New Roman" w:hAnsi="Times New Roman" w:cs="Times New Roman"/>
          <w:sz w:val="28"/>
          <w:szCs w:val="28"/>
        </w:rPr>
        <w:t xml:space="preserve"> году было проведено</w:t>
      </w:r>
      <w:r w:rsidR="004A6F53">
        <w:rPr>
          <w:rFonts w:ascii="Times New Roman" w:hAnsi="Times New Roman" w:cs="Times New Roman"/>
          <w:sz w:val="28"/>
          <w:szCs w:val="28"/>
        </w:rPr>
        <w:t xml:space="preserve"> </w:t>
      </w:r>
      <w:r w:rsidR="00EA26C3">
        <w:rPr>
          <w:rFonts w:ascii="Times New Roman" w:hAnsi="Times New Roman" w:cs="Times New Roman"/>
          <w:sz w:val="28"/>
          <w:szCs w:val="28"/>
        </w:rPr>
        <w:t>11</w:t>
      </w:r>
      <w:r w:rsidR="004A6F53">
        <w:rPr>
          <w:rFonts w:ascii="Times New Roman" w:hAnsi="Times New Roman" w:cs="Times New Roman"/>
          <w:sz w:val="28"/>
          <w:szCs w:val="28"/>
        </w:rPr>
        <w:t xml:space="preserve"> аукционов </w:t>
      </w:r>
      <w:r w:rsidR="00656CCD">
        <w:rPr>
          <w:rFonts w:ascii="Times New Roman" w:hAnsi="Times New Roman" w:cs="Times New Roman"/>
          <w:sz w:val="28"/>
          <w:szCs w:val="28"/>
        </w:rPr>
        <w:t xml:space="preserve">в т.ч. </w:t>
      </w:r>
      <w:r w:rsidR="00EA26C3">
        <w:rPr>
          <w:rFonts w:ascii="Times New Roman" w:hAnsi="Times New Roman" w:cs="Times New Roman"/>
          <w:sz w:val="28"/>
          <w:szCs w:val="28"/>
        </w:rPr>
        <w:t xml:space="preserve">по приобретению картриджей, ремонта здания, приобретения марок, мониторов, системных блоков и источников бесперебойного питания. </w:t>
      </w:r>
      <w:r w:rsidR="004A6F53">
        <w:rPr>
          <w:rFonts w:ascii="Times New Roman" w:hAnsi="Times New Roman" w:cs="Times New Roman"/>
          <w:sz w:val="28"/>
          <w:szCs w:val="28"/>
        </w:rPr>
        <w:t xml:space="preserve"> </w:t>
      </w:r>
      <w:r w:rsidR="002D088C" w:rsidRPr="00624EF0">
        <w:rPr>
          <w:rFonts w:ascii="Times New Roman" w:hAnsi="Times New Roman" w:cs="Times New Roman"/>
          <w:sz w:val="28"/>
          <w:szCs w:val="28"/>
        </w:rPr>
        <w:t>При проведении закупок производи</w:t>
      </w:r>
      <w:r w:rsidR="004C4668" w:rsidRPr="00624EF0">
        <w:rPr>
          <w:rFonts w:ascii="Times New Roman" w:hAnsi="Times New Roman" w:cs="Times New Roman"/>
          <w:sz w:val="28"/>
          <w:szCs w:val="28"/>
        </w:rPr>
        <w:t>л</w:t>
      </w:r>
      <w:r w:rsidR="002D088C" w:rsidRPr="00624EF0">
        <w:rPr>
          <w:rFonts w:ascii="Times New Roman" w:hAnsi="Times New Roman" w:cs="Times New Roman"/>
          <w:sz w:val="28"/>
          <w:szCs w:val="28"/>
        </w:rPr>
        <w:t>ся анализ рыночных цен, на основе которого определяется среднерыночная цена на планируемые к закупке товары. Размещ</w:t>
      </w:r>
      <w:r w:rsidR="002D088C" w:rsidRPr="00624EF0">
        <w:rPr>
          <w:rFonts w:ascii="Times New Roman" w:hAnsi="Times New Roman" w:cs="Times New Roman"/>
          <w:sz w:val="28"/>
          <w:szCs w:val="28"/>
        </w:rPr>
        <w:t>е</w:t>
      </w:r>
      <w:r w:rsidR="002D088C" w:rsidRPr="00624EF0">
        <w:rPr>
          <w:rFonts w:ascii="Times New Roman" w:hAnsi="Times New Roman" w:cs="Times New Roman"/>
          <w:sz w:val="28"/>
          <w:szCs w:val="28"/>
        </w:rPr>
        <w:t>ние аукционов на торговых площадках позволяет осуществлять мониторинг в</w:t>
      </w:r>
      <w:r w:rsidR="002D088C" w:rsidRPr="00624EF0">
        <w:rPr>
          <w:rFonts w:ascii="Times New Roman" w:hAnsi="Times New Roman" w:cs="Times New Roman"/>
          <w:sz w:val="28"/>
          <w:szCs w:val="28"/>
        </w:rPr>
        <w:t>ы</w:t>
      </w:r>
      <w:r w:rsidR="002D088C" w:rsidRPr="00624EF0">
        <w:rPr>
          <w:rFonts w:ascii="Times New Roman" w:hAnsi="Times New Roman" w:cs="Times New Roman"/>
          <w:sz w:val="28"/>
          <w:szCs w:val="28"/>
        </w:rPr>
        <w:t>явления и устранения коррупционных рисков в деятельности по размещению государственных заказов.</w:t>
      </w:r>
    </w:p>
    <w:p w:rsidR="002D088C" w:rsidRPr="00624EF0" w:rsidRDefault="002D088C" w:rsidP="00624EF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F0">
        <w:rPr>
          <w:rFonts w:ascii="Times New Roman" w:hAnsi="Times New Roman" w:cs="Times New Roman"/>
          <w:sz w:val="28"/>
          <w:szCs w:val="28"/>
        </w:rPr>
        <w:t>Для реализации открытости и прозрачности государственных закупок, св</w:t>
      </w:r>
      <w:r w:rsidRPr="00624EF0">
        <w:rPr>
          <w:rFonts w:ascii="Times New Roman" w:hAnsi="Times New Roman" w:cs="Times New Roman"/>
          <w:sz w:val="28"/>
          <w:szCs w:val="28"/>
        </w:rPr>
        <w:t>е</w:t>
      </w:r>
      <w:r w:rsidRPr="00624EF0">
        <w:rPr>
          <w:rFonts w:ascii="Times New Roman" w:hAnsi="Times New Roman" w:cs="Times New Roman"/>
          <w:sz w:val="28"/>
          <w:szCs w:val="28"/>
        </w:rPr>
        <w:t xml:space="preserve">дения обо всех этапах процедуры размещения государственного заказа </w:t>
      </w:r>
      <w:r w:rsidR="004A4C82">
        <w:rPr>
          <w:rFonts w:ascii="Times New Roman" w:hAnsi="Times New Roman" w:cs="Times New Roman"/>
          <w:sz w:val="28"/>
          <w:szCs w:val="28"/>
        </w:rPr>
        <w:t>выста</w:t>
      </w:r>
      <w:r w:rsidR="004A4C82">
        <w:rPr>
          <w:rFonts w:ascii="Times New Roman" w:hAnsi="Times New Roman" w:cs="Times New Roman"/>
          <w:sz w:val="28"/>
          <w:szCs w:val="28"/>
        </w:rPr>
        <w:t>в</w:t>
      </w:r>
      <w:r w:rsidR="004A4C82">
        <w:rPr>
          <w:rFonts w:ascii="Times New Roman" w:hAnsi="Times New Roman" w:cs="Times New Roman"/>
          <w:sz w:val="28"/>
          <w:szCs w:val="28"/>
        </w:rPr>
        <w:t>ляются</w:t>
      </w:r>
      <w:r w:rsidRPr="00624EF0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</w:t>
      </w:r>
      <w:r w:rsidR="00805F41" w:rsidRPr="00624EF0">
        <w:rPr>
          <w:rFonts w:ascii="Times New Roman" w:hAnsi="Times New Roman" w:cs="Times New Roman"/>
          <w:sz w:val="28"/>
          <w:szCs w:val="28"/>
        </w:rPr>
        <w:t>Дагестанстата.</w:t>
      </w:r>
    </w:p>
    <w:p w:rsidR="007B76BD" w:rsidRPr="00624EF0" w:rsidRDefault="007B76BD" w:rsidP="00624EF0">
      <w:pPr>
        <w:spacing w:after="0" w:line="312" w:lineRule="auto"/>
        <w:ind w:firstLine="709"/>
        <w:jc w:val="both"/>
        <w:rPr>
          <w:rStyle w:val="FontStyle16"/>
          <w:sz w:val="28"/>
          <w:szCs w:val="28"/>
        </w:rPr>
      </w:pPr>
      <w:r w:rsidRPr="00624EF0">
        <w:rPr>
          <w:rStyle w:val="FontStyle16"/>
          <w:sz w:val="28"/>
          <w:szCs w:val="28"/>
        </w:rPr>
        <w:t>Обеспечен</w:t>
      </w:r>
      <w:r w:rsidR="00BC5A8C" w:rsidRPr="00624EF0">
        <w:rPr>
          <w:rStyle w:val="FontStyle16"/>
          <w:sz w:val="28"/>
          <w:szCs w:val="28"/>
        </w:rPr>
        <w:t>о</w:t>
      </w:r>
      <w:r w:rsidRPr="00624EF0">
        <w:rPr>
          <w:rStyle w:val="FontStyle16"/>
          <w:sz w:val="28"/>
          <w:szCs w:val="28"/>
        </w:rPr>
        <w:t xml:space="preserve">  функционировани</w:t>
      </w:r>
      <w:r w:rsidR="00BC5A8C" w:rsidRPr="00624EF0">
        <w:rPr>
          <w:rStyle w:val="FontStyle16"/>
          <w:sz w:val="28"/>
          <w:szCs w:val="28"/>
        </w:rPr>
        <w:t>е</w:t>
      </w:r>
      <w:r w:rsidRPr="00624EF0">
        <w:rPr>
          <w:rStyle w:val="FontStyle16"/>
          <w:sz w:val="28"/>
          <w:szCs w:val="28"/>
        </w:rPr>
        <w:t xml:space="preserve"> единой системы документооборота</w:t>
      </w:r>
      <w:r w:rsidR="00FF2576">
        <w:rPr>
          <w:rStyle w:val="FontStyle16"/>
          <w:sz w:val="28"/>
          <w:szCs w:val="28"/>
        </w:rPr>
        <w:t xml:space="preserve"> </w:t>
      </w:r>
      <w:proofErr w:type="gramStart"/>
      <w:r w:rsidR="00FF2576">
        <w:rPr>
          <w:rStyle w:val="FontStyle16"/>
          <w:sz w:val="28"/>
          <w:szCs w:val="28"/>
        </w:rPr>
        <w:t>-</w:t>
      </w:r>
      <w:proofErr w:type="spellStart"/>
      <w:r w:rsidR="00CD49A6">
        <w:rPr>
          <w:rStyle w:val="FontStyle16"/>
          <w:sz w:val="28"/>
          <w:szCs w:val="28"/>
        </w:rPr>
        <w:t>С</w:t>
      </w:r>
      <w:proofErr w:type="gramEnd"/>
      <w:r w:rsidR="00CD49A6">
        <w:rPr>
          <w:rStyle w:val="FontStyle16"/>
          <w:sz w:val="28"/>
          <w:szCs w:val="28"/>
        </w:rPr>
        <w:t>ЭДа</w:t>
      </w:r>
      <w:proofErr w:type="spellEnd"/>
      <w:r w:rsidR="00FF2576">
        <w:rPr>
          <w:rStyle w:val="FontStyle16"/>
          <w:sz w:val="28"/>
          <w:szCs w:val="28"/>
        </w:rPr>
        <w:t xml:space="preserve">, </w:t>
      </w:r>
      <w:r w:rsidR="00CD49A6">
        <w:rPr>
          <w:rStyle w:val="FontStyle16"/>
          <w:sz w:val="28"/>
          <w:szCs w:val="28"/>
        </w:rPr>
        <w:t xml:space="preserve"> который</w:t>
      </w:r>
      <w:r w:rsidRPr="00624EF0">
        <w:rPr>
          <w:rStyle w:val="FontStyle16"/>
          <w:sz w:val="28"/>
          <w:szCs w:val="28"/>
        </w:rPr>
        <w:t xml:space="preserve"> позволяе</w:t>
      </w:r>
      <w:r w:rsidR="00CD49A6">
        <w:rPr>
          <w:rStyle w:val="FontStyle16"/>
          <w:sz w:val="28"/>
          <w:szCs w:val="28"/>
        </w:rPr>
        <w:t>т</w:t>
      </w:r>
      <w:r w:rsidRPr="00624EF0">
        <w:rPr>
          <w:rStyle w:val="FontStyle16"/>
          <w:sz w:val="28"/>
          <w:szCs w:val="28"/>
        </w:rPr>
        <w:t xml:space="preserve"> осуществлять ведение учета и контроля исполнения докуме</w:t>
      </w:r>
      <w:r w:rsidRPr="00624EF0">
        <w:rPr>
          <w:rStyle w:val="FontStyle16"/>
          <w:sz w:val="28"/>
          <w:szCs w:val="28"/>
        </w:rPr>
        <w:t>н</w:t>
      </w:r>
      <w:r w:rsidRPr="00624EF0">
        <w:rPr>
          <w:rStyle w:val="FontStyle16"/>
          <w:sz w:val="28"/>
          <w:szCs w:val="28"/>
        </w:rPr>
        <w:t>тов</w:t>
      </w:r>
      <w:r w:rsidR="00F1186D">
        <w:rPr>
          <w:rStyle w:val="FontStyle16"/>
          <w:sz w:val="28"/>
          <w:szCs w:val="28"/>
        </w:rPr>
        <w:t xml:space="preserve"> и не допускать несвоевременного исполнения </w:t>
      </w:r>
      <w:r w:rsidR="00430E58">
        <w:rPr>
          <w:rStyle w:val="FontStyle16"/>
          <w:sz w:val="28"/>
          <w:szCs w:val="28"/>
        </w:rPr>
        <w:t xml:space="preserve">и </w:t>
      </w:r>
      <w:r w:rsidR="004A4C82">
        <w:rPr>
          <w:rStyle w:val="FontStyle16"/>
          <w:sz w:val="28"/>
          <w:szCs w:val="28"/>
        </w:rPr>
        <w:t xml:space="preserve">отправки </w:t>
      </w:r>
      <w:r w:rsidR="00430E58">
        <w:rPr>
          <w:rStyle w:val="FontStyle16"/>
          <w:sz w:val="28"/>
          <w:szCs w:val="28"/>
        </w:rPr>
        <w:t>ответов на запросы</w:t>
      </w:r>
      <w:r w:rsidR="00BC5A8C" w:rsidRPr="00624EF0">
        <w:rPr>
          <w:rStyle w:val="FontStyle16"/>
          <w:sz w:val="28"/>
          <w:szCs w:val="28"/>
        </w:rPr>
        <w:t>.</w:t>
      </w:r>
      <w:r w:rsidRPr="00624EF0">
        <w:rPr>
          <w:rStyle w:val="FontStyle16"/>
          <w:sz w:val="28"/>
          <w:szCs w:val="28"/>
        </w:rPr>
        <w:t xml:space="preserve"> </w:t>
      </w:r>
    </w:p>
    <w:p w:rsidR="007B76BD" w:rsidRDefault="007B76BD" w:rsidP="00B22945">
      <w:pPr>
        <w:spacing w:after="0" w:line="312" w:lineRule="auto"/>
        <w:ind w:firstLine="709"/>
        <w:jc w:val="both"/>
        <w:rPr>
          <w:rStyle w:val="FontStyle16"/>
          <w:sz w:val="28"/>
          <w:szCs w:val="28"/>
        </w:rPr>
      </w:pPr>
      <w:r w:rsidRPr="00624EF0">
        <w:rPr>
          <w:rStyle w:val="FontStyle16"/>
          <w:sz w:val="28"/>
          <w:szCs w:val="28"/>
        </w:rPr>
        <w:t>Обеспечен</w:t>
      </w:r>
      <w:r w:rsidR="00BC5A8C" w:rsidRPr="00624EF0">
        <w:rPr>
          <w:rStyle w:val="FontStyle16"/>
          <w:sz w:val="28"/>
          <w:szCs w:val="28"/>
        </w:rPr>
        <w:t>о</w:t>
      </w:r>
      <w:r w:rsidRPr="00624EF0">
        <w:rPr>
          <w:rStyle w:val="FontStyle16"/>
          <w:sz w:val="28"/>
          <w:szCs w:val="28"/>
        </w:rPr>
        <w:t xml:space="preserve"> размещени</w:t>
      </w:r>
      <w:r w:rsidR="00C0486D">
        <w:rPr>
          <w:rStyle w:val="FontStyle16"/>
          <w:sz w:val="28"/>
          <w:szCs w:val="28"/>
        </w:rPr>
        <w:t>е</w:t>
      </w:r>
      <w:r w:rsidRPr="00624EF0">
        <w:rPr>
          <w:rStyle w:val="FontStyle16"/>
          <w:sz w:val="28"/>
          <w:szCs w:val="28"/>
        </w:rPr>
        <w:t xml:space="preserve"> на официальном Интернет-сайте Дагестанстата </w:t>
      </w:r>
      <w:r w:rsidR="004A4C82">
        <w:rPr>
          <w:rStyle w:val="FontStyle16"/>
          <w:sz w:val="28"/>
          <w:szCs w:val="28"/>
        </w:rPr>
        <w:t xml:space="preserve">специализированного раздела, содержащего  </w:t>
      </w:r>
      <w:r w:rsidRPr="00624EF0">
        <w:rPr>
          <w:rStyle w:val="FontStyle16"/>
          <w:sz w:val="28"/>
          <w:szCs w:val="28"/>
        </w:rPr>
        <w:t>информаци</w:t>
      </w:r>
      <w:r w:rsidR="004A4C82">
        <w:rPr>
          <w:rStyle w:val="FontStyle16"/>
          <w:sz w:val="28"/>
          <w:szCs w:val="28"/>
        </w:rPr>
        <w:t>ю</w:t>
      </w:r>
      <w:r w:rsidRPr="00624EF0">
        <w:rPr>
          <w:rStyle w:val="FontStyle16"/>
          <w:sz w:val="28"/>
          <w:szCs w:val="28"/>
        </w:rPr>
        <w:t xml:space="preserve"> об</w:t>
      </w:r>
      <w:r w:rsidR="007C63FE">
        <w:rPr>
          <w:rStyle w:val="FontStyle16"/>
          <w:sz w:val="28"/>
          <w:szCs w:val="28"/>
        </w:rPr>
        <w:t xml:space="preserve"> антикоррупционной деятельности</w:t>
      </w:r>
      <w:r w:rsidR="004A4C82">
        <w:rPr>
          <w:rStyle w:val="FontStyle16"/>
          <w:sz w:val="28"/>
          <w:szCs w:val="28"/>
        </w:rPr>
        <w:t xml:space="preserve">. </w:t>
      </w:r>
      <w:r w:rsidR="007C63FE">
        <w:rPr>
          <w:rStyle w:val="FontStyle16"/>
          <w:sz w:val="28"/>
          <w:szCs w:val="28"/>
        </w:rPr>
        <w:t>В</w:t>
      </w:r>
      <w:r w:rsidR="007C63FE" w:rsidRPr="00624EF0">
        <w:rPr>
          <w:rFonts w:ascii="Times New Roman" w:hAnsi="Times New Roman" w:cs="Times New Roman"/>
          <w:sz w:val="28"/>
          <w:szCs w:val="28"/>
        </w:rPr>
        <w:t xml:space="preserve"> указанном разделе размещены</w:t>
      </w:r>
      <w:r w:rsidR="004A4C82">
        <w:rPr>
          <w:rFonts w:ascii="Times New Roman" w:hAnsi="Times New Roman" w:cs="Times New Roman"/>
          <w:sz w:val="28"/>
          <w:szCs w:val="28"/>
        </w:rPr>
        <w:t xml:space="preserve"> нормативные акты</w:t>
      </w:r>
      <w:r w:rsidR="00365600">
        <w:rPr>
          <w:rFonts w:ascii="Times New Roman" w:hAnsi="Times New Roman" w:cs="Times New Roman"/>
          <w:sz w:val="28"/>
          <w:szCs w:val="28"/>
        </w:rPr>
        <w:t>,</w:t>
      </w:r>
      <w:r w:rsidR="004A4C82">
        <w:rPr>
          <w:rFonts w:ascii="Times New Roman" w:hAnsi="Times New Roman" w:cs="Times New Roman"/>
          <w:sz w:val="28"/>
          <w:szCs w:val="28"/>
        </w:rPr>
        <w:t xml:space="preserve"> </w:t>
      </w:r>
      <w:r w:rsidR="007C63FE" w:rsidRPr="00624EF0">
        <w:rPr>
          <w:rFonts w:ascii="Times New Roman" w:hAnsi="Times New Roman" w:cs="Times New Roman"/>
          <w:sz w:val="28"/>
          <w:szCs w:val="28"/>
        </w:rPr>
        <w:t>формы и д</w:t>
      </w:r>
      <w:r w:rsidR="007C63FE" w:rsidRPr="00624EF0">
        <w:rPr>
          <w:rFonts w:ascii="Times New Roman" w:hAnsi="Times New Roman" w:cs="Times New Roman"/>
          <w:sz w:val="28"/>
          <w:szCs w:val="28"/>
        </w:rPr>
        <w:t>о</w:t>
      </w:r>
      <w:r w:rsidR="007C63FE" w:rsidRPr="00624EF0">
        <w:rPr>
          <w:rFonts w:ascii="Times New Roman" w:hAnsi="Times New Roman" w:cs="Times New Roman"/>
          <w:sz w:val="28"/>
          <w:szCs w:val="28"/>
        </w:rPr>
        <w:t>кументы, связанные с вопр</w:t>
      </w:r>
      <w:r w:rsidR="007C63FE">
        <w:rPr>
          <w:rFonts w:ascii="Times New Roman" w:hAnsi="Times New Roman" w:cs="Times New Roman"/>
          <w:sz w:val="28"/>
          <w:szCs w:val="28"/>
        </w:rPr>
        <w:t>осами противодействия коррупции.</w:t>
      </w:r>
      <w:r w:rsidR="00B22945">
        <w:rPr>
          <w:rFonts w:ascii="Times New Roman" w:hAnsi="Times New Roman" w:cs="Times New Roman"/>
          <w:sz w:val="28"/>
          <w:szCs w:val="28"/>
        </w:rPr>
        <w:t xml:space="preserve"> </w:t>
      </w:r>
      <w:r w:rsidR="00B22945" w:rsidRPr="00624EF0">
        <w:rPr>
          <w:rStyle w:val="FontStyle16"/>
          <w:sz w:val="28"/>
          <w:szCs w:val="28"/>
        </w:rPr>
        <w:t>Информация об антикоррупционной деятельности на Интернет-сайте постоянно обновляется и пополняется</w:t>
      </w:r>
      <w:r w:rsidR="00B22945">
        <w:rPr>
          <w:rStyle w:val="FontStyle16"/>
          <w:sz w:val="28"/>
          <w:szCs w:val="28"/>
        </w:rPr>
        <w:t xml:space="preserve"> в соответствии с рекомендациями Росстата</w:t>
      </w:r>
      <w:r w:rsidR="00B22945" w:rsidRPr="00624EF0">
        <w:rPr>
          <w:rStyle w:val="FontStyle16"/>
          <w:sz w:val="28"/>
          <w:szCs w:val="28"/>
        </w:rPr>
        <w:t>.</w:t>
      </w:r>
    </w:p>
    <w:p w:rsidR="00FF2576" w:rsidRPr="00624EF0" w:rsidRDefault="00FF2576" w:rsidP="00624EF0">
      <w:pPr>
        <w:pStyle w:val="Style11"/>
        <w:widowControl/>
        <w:spacing w:line="312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Данный раздел находится под постоянным контролем сотрудников Росст</w:t>
      </w:r>
      <w:r>
        <w:rPr>
          <w:rStyle w:val="FontStyle16"/>
          <w:sz w:val="28"/>
          <w:szCs w:val="28"/>
        </w:rPr>
        <w:t>а</w:t>
      </w:r>
      <w:r>
        <w:rPr>
          <w:rStyle w:val="FontStyle16"/>
          <w:sz w:val="28"/>
          <w:szCs w:val="28"/>
        </w:rPr>
        <w:t xml:space="preserve">та и его ведение </w:t>
      </w:r>
      <w:r w:rsidR="00365600">
        <w:rPr>
          <w:rStyle w:val="FontStyle16"/>
          <w:sz w:val="28"/>
          <w:szCs w:val="28"/>
        </w:rPr>
        <w:t>в 201</w:t>
      </w:r>
      <w:r w:rsidR="00E44E6D">
        <w:rPr>
          <w:rStyle w:val="FontStyle16"/>
          <w:sz w:val="28"/>
          <w:szCs w:val="28"/>
        </w:rPr>
        <w:t>6</w:t>
      </w:r>
      <w:r w:rsidR="00365600">
        <w:rPr>
          <w:rStyle w:val="FontStyle16"/>
          <w:sz w:val="28"/>
          <w:szCs w:val="28"/>
        </w:rPr>
        <w:t xml:space="preserve"> году </w:t>
      </w:r>
      <w:r>
        <w:rPr>
          <w:rStyle w:val="FontStyle16"/>
          <w:sz w:val="28"/>
          <w:szCs w:val="28"/>
        </w:rPr>
        <w:t>получ</w:t>
      </w:r>
      <w:r w:rsidR="00365600">
        <w:rPr>
          <w:rStyle w:val="FontStyle16"/>
          <w:sz w:val="28"/>
          <w:szCs w:val="28"/>
        </w:rPr>
        <w:t>ило</w:t>
      </w:r>
      <w:r>
        <w:rPr>
          <w:rStyle w:val="FontStyle16"/>
          <w:sz w:val="28"/>
          <w:szCs w:val="28"/>
        </w:rPr>
        <w:t xml:space="preserve"> высокую оценку, которая выставляется </w:t>
      </w:r>
      <w:r w:rsidR="00365600">
        <w:rPr>
          <w:rStyle w:val="FontStyle16"/>
          <w:sz w:val="28"/>
          <w:szCs w:val="28"/>
        </w:rPr>
        <w:t xml:space="preserve">в результате онлайн – опроса </w:t>
      </w:r>
      <w:r>
        <w:rPr>
          <w:rStyle w:val="FontStyle16"/>
          <w:sz w:val="28"/>
          <w:szCs w:val="28"/>
        </w:rPr>
        <w:t>на главной странице портала ежегодно с мая по д</w:t>
      </w:r>
      <w:r>
        <w:rPr>
          <w:rStyle w:val="FontStyle16"/>
          <w:sz w:val="28"/>
          <w:szCs w:val="28"/>
        </w:rPr>
        <w:t>е</w:t>
      </w:r>
      <w:r>
        <w:rPr>
          <w:rStyle w:val="FontStyle16"/>
          <w:sz w:val="28"/>
          <w:szCs w:val="28"/>
        </w:rPr>
        <w:t>кабрь месяц.</w:t>
      </w:r>
    </w:p>
    <w:p w:rsidR="007B76BD" w:rsidRPr="00624EF0" w:rsidRDefault="00B22945" w:rsidP="00624EF0">
      <w:pPr>
        <w:pStyle w:val="Style11"/>
        <w:widowControl/>
        <w:spacing w:line="312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Для </w:t>
      </w:r>
      <w:r w:rsidRPr="00624EF0">
        <w:rPr>
          <w:rStyle w:val="FontStyle16"/>
          <w:sz w:val="28"/>
          <w:szCs w:val="28"/>
        </w:rPr>
        <w:t>граждан и организаци</w:t>
      </w:r>
      <w:r>
        <w:rPr>
          <w:rStyle w:val="FontStyle16"/>
          <w:sz w:val="28"/>
          <w:szCs w:val="28"/>
        </w:rPr>
        <w:t>й</w:t>
      </w:r>
      <w:r w:rsidRPr="00624EF0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о</w:t>
      </w:r>
      <w:r w:rsidR="007B76BD" w:rsidRPr="00624EF0">
        <w:rPr>
          <w:rStyle w:val="FontStyle16"/>
          <w:sz w:val="28"/>
          <w:szCs w:val="28"/>
        </w:rPr>
        <w:t>беспечен</w:t>
      </w:r>
      <w:r w:rsidR="00F30D16" w:rsidRPr="00624EF0">
        <w:rPr>
          <w:rStyle w:val="FontStyle16"/>
          <w:sz w:val="28"/>
          <w:szCs w:val="28"/>
        </w:rPr>
        <w:t>а</w:t>
      </w:r>
      <w:r w:rsidR="007B76BD" w:rsidRPr="00624EF0">
        <w:rPr>
          <w:rStyle w:val="FontStyle16"/>
          <w:sz w:val="28"/>
          <w:szCs w:val="28"/>
        </w:rPr>
        <w:t xml:space="preserve"> возможност</w:t>
      </w:r>
      <w:r w:rsidR="00F30D16" w:rsidRPr="00624EF0">
        <w:rPr>
          <w:rStyle w:val="FontStyle16"/>
          <w:sz w:val="28"/>
          <w:szCs w:val="28"/>
        </w:rPr>
        <w:t>ь</w:t>
      </w:r>
      <w:r w:rsidR="007B76BD" w:rsidRPr="00624EF0">
        <w:rPr>
          <w:rStyle w:val="FontStyle16"/>
          <w:sz w:val="28"/>
          <w:szCs w:val="28"/>
        </w:rPr>
        <w:t xml:space="preserve"> оперативного пре</w:t>
      </w:r>
      <w:r w:rsidR="007B76BD" w:rsidRPr="00624EF0">
        <w:rPr>
          <w:rStyle w:val="FontStyle16"/>
          <w:sz w:val="28"/>
          <w:szCs w:val="28"/>
        </w:rPr>
        <w:t>д</w:t>
      </w:r>
      <w:r w:rsidR="007B76BD" w:rsidRPr="00624EF0">
        <w:rPr>
          <w:rStyle w:val="FontStyle16"/>
          <w:sz w:val="28"/>
          <w:szCs w:val="28"/>
        </w:rPr>
        <w:t xml:space="preserve">ставления информации о фактах коррупции в </w:t>
      </w:r>
      <w:proofErr w:type="spellStart"/>
      <w:r w:rsidR="007B76BD" w:rsidRPr="00624EF0">
        <w:rPr>
          <w:rStyle w:val="FontStyle16"/>
          <w:sz w:val="28"/>
          <w:szCs w:val="28"/>
        </w:rPr>
        <w:t>Дагестанстате</w:t>
      </w:r>
      <w:proofErr w:type="spellEnd"/>
      <w:r w:rsidR="007B76BD" w:rsidRPr="00624EF0">
        <w:rPr>
          <w:rStyle w:val="FontStyle16"/>
          <w:sz w:val="28"/>
          <w:szCs w:val="28"/>
        </w:rPr>
        <w:t xml:space="preserve"> или нарушениях ф</w:t>
      </w:r>
      <w:r w:rsidR="007B76BD" w:rsidRPr="00624EF0">
        <w:rPr>
          <w:rStyle w:val="FontStyle16"/>
          <w:sz w:val="28"/>
          <w:szCs w:val="28"/>
        </w:rPr>
        <w:t>е</w:t>
      </w:r>
      <w:r w:rsidR="007B76BD" w:rsidRPr="00624EF0">
        <w:rPr>
          <w:rStyle w:val="FontStyle16"/>
          <w:sz w:val="28"/>
          <w:szCs w:val="28"/>
        </w:rPr>
        <w:t>деральными государственными гражданскими служащими Дагестанстата треб</w:t>
      </w:r>
      <w:r w:rsidR="007B76BD" w:rsidRPr="00624EF0">
        <w:rPr>
          <w:rStyle w:val="FontStyle16"/>
          <w:sz w:val="28"/>
          <w:szCs w:val="28"/>
        </w:rPr>
        <w:t>о</w:t>
      </w:r>
      <w:r w:rsidR="007B76BD" w:rsidRPr="00624EF0">
        <w:rPr>
          <w:rStyle w:val="FontStyle16"/>
          <w:sz w:val="28"/>
          <w:szCs w:val="28"/>
        </w:rPr>
        <w:t>ваний к служебному поведению посредством:</w:t>
      </w:r>
    </w:p>
    <w:p w:rsidR="007B76BD" w:rsidRPr="00624EF0" w:rsidRDefault="007B76BD" w:rsidP="00624EF0">
      <w:pPr>
        <w:pStyle w:val="Style9"/>
        <w:widowControl/>
        <w:tabs>
          <w:tab w:val="left" w:pos="307"/>
        </w:tabs>
        <w:spacing w:line="312" w:lineRule="auto"/>
        <w:ind w:firstLine="709"/>
        <w:rPr>
          <w:rStyle w:val="FontStyle16"/>
          <w:sz w:val="28"/>
          <w:szCs w:val="28"/>
        </w:rPr>
      </w:pPr>
      <w:r w:rsidRPr="00624EF0">
        <w:rPr>
          <w:rStyle w:val="FontStyle16"/>
          <w:sz w:val="28"/>
          <w:szCs w:val="28"/>
        </w:rPr>
        <w:lastRenderedPageBreak/>
        <w:t>-функционир</w:t>
      </w:r>
      <w:r w:rsidR="00F30D16" w:rsidRPr="00624EF0">
        <w:rPr>
          <w:rStyle w:val="FontStyle16"/>
          <w:sz w:val="28"/>
          <w:szCs w:val="28"/>
        </w:rPr>
        <w:t>ования</w:t>
      </w:r>
      <w:r w:rsidRPr="00624EF0">
        <w:rPr>
          <w:rStyle w:val="FontStyle16"/>
          <w:sz w:val="28"/>
          <w:szCs w:val="28"/>
        </w:rPr>
        <w:t xml:space="preserve"> «горяч</w:t>
      </w:r>
      <w:r w:rsidR="00F30D16" w:rsidRPr="00624EF0">
        <w:rPr>
          <w:rStyle w:val="FontStyle16"/>
          <w:sz w:val="28"/>
          <w:szCs w:val="28"/>
        </w:rPr>
        <w:t>ей</w:t>
      </w:r>
      <w:r w:rsidRPr="00624EF0">
        <w:rPr>
          <w:rStyle w:val="FontStyle16"/>
          <w:sz w:val="28"/>
          <w:szCs w:val="28"/>
        </w:rPr>
        <w:t xml:space="preserve"> лини</w:t>
      </w:r>
      <w:r w:rsidR="00BC5A8C" w:rsidRPr="00624EF0">
        <w:rPr>
          <w:rStyle w:val="FontStyle16"/>
          <w:sz w:val="28"/>
          <w:szCs w:val="28"/>
        </w:rPr>
        <w:t>и</w:t>
      </w:r>
      <w:r w:rsidRPr="00624EF0">
        <w:rPr>
          <w:rStyle w:val="FontStyle16"/>
          <w:sz w:val="28"/>
          <w:szCs w:val="28"/>
        </w:rPr>
        <w:t>» и «телефон</w:t>
      </w:r>
      <w:r w:rsidR="00F30D16" w:rsidRPr="00624EF0">
        <w:rPr>
          <w:rStyle w:val="FontStyle16"/>
          <w:sz w:val="28"/>
          <w:szCs w:val="28"/>
        </w:rPr>
        <w:t>а</w:t>
      </w:r>
      <w:r w:rsidRPr="00624EF0">
        <w:rPr>
          <w:rStyle w:val="FontStyle16"/>
          <w:sz w:val="28"/>
          <w:szCs w:val="28"/>
        </w:rPr>
        <w:t xml:space="preserve"> доверия» по вопросам противодействия коррупции;</w:t>
      </w:r>
    </w:p>
    <w:p w:rsidR="00BC5A8C" w:rsidRDefault="007B76BD" w:rsidP="00624EF0">
      <w:pPr>
        <w:spacing w:after="0" w:line="312" w:lineRule="auto"/>
        <w:ind w:firstLine="709"/>
        <w:jc w:val="both"/>
        <w:rPr>
          <w:rStyle w:val="FontStyle16"/>
          <w:sz w:val="28"/>
          <w:szCs w:val="28"/>
        </w:rPr>
      </w:pPr>
      <w:r w:rsidRPr="00624EF0">
        <w:rPr>
          <w:rStyle w:val="FontStyle16"/>
          <w:sz w:val="28"/>
          <w:szCs w:val="28"/>
        </w:rPr>
        <w:t>-приема электронных сообщений через официальный Интернет-сайт Даг</w:t>
      </w:r>
      <w:r w:rsidRPr="00624EF0">
        <w:rPr>
          <w:rStyle w:val="FontStyle16"/>
          <w:sz w:val="28"/>
          <w:szCs w:val="28"/>
        </w:rPr>
        <w:t>е</w:t>
      </w:r>
      <w:r w:rsidRPr="00624EF0">
        <w:rPr>
          <w:rStyle w:val="FontStyle16"/>
          <w:sz w:val="28"/>
          <w:szCs w:val="28"/>
        </w:rPr>
        <w:t>станстата</w:t>
      </w:r>
      <w:r w:rsidR="00BC5A8C" w:rsidRPr="00624EF0">
        <w:rPr>
          <w:rStyle w:val="FontStyle16"/>
          <w:sz w:val="28"/>
          <w:szCs w:val="28"/>
        </w:rPr>
        <w:t>.</w:t>
      </w:r>
      <w:r w:rsidRPr="00624EF0">
        <w:rPr>
          <w:rStyle w:val="FontStyle16"/>
          <w:sz w:val="28"/>
          <w:szCs w:val="28"/>
        </w:rPr>
        <w:t xml:space="preserve"> </w:t>
      </w:r>
    </w:p>
    <w:p w:rsidR="00F825E9" w:rsidRDefault="00B22945" w:rsidP="00624EF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825E9" w:rsidRPr="00624EF0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25E9" w:rsidRPr="00624EF0">
        <w:rPr>
          <w:rFonts w:ascii="Times New Roman" w:hAnsi="Times New Roman" w:cs="Times New Roman"/>
          <w:sz w:val="28"/>
          <w:szCs w:val="28"/>
        </w:rPr>
        <w:t xml:space="preserve"> «Обратная связь»,  размещена информация для граждан и о</w:t>
      </w:r>
      <w:r w:rsidR="00F825E9" w:rsidRPr="00624EF0">
        <w:rPr>
          <w:rFonts w:ascii="Times New Roman" w:hAnsi="Times New Roman" w:cs="Times New Roman"/>
          <w:sz w:val="28"/>
          <w:szCs w:val="28"/>
        </w:rPr>
        <w:t>р</w:t>
      </w:r>
      <w:r w:rsidR="00F825E9" w:rsidRPr="00624EF0">
        <w:rPr>
          <w:rFonts w:ascii="Times New Roman" w:hAnsi="Times New Roman" w:cs="Times New Roman"/>
          <w:sz w:val="28"/>
          <w:szCs w:val="28"/>
        </w:rPr>
        <w:t xml:space="preserve">ганизаций по подготовке и направлению в </w:t>
      </w:r>
      <w:proofErr w:type="spellStart"/>
      <w:r w:rsidR="00F825E9" w:rsidRPr="00624EF0">
        <w:rPr>
          <w:rFonts w:ascii="Times New Roman" w:hAnsi="Times New Roman" w:cs="Times New Roman"/>
          <w:sz w:val="28"/>
          <w:szCs w:val="28"/>
        </w:rPr>
        <w:t>Дагестанстат</w:t>
      </w:r>
      <w:proofErr w:type="spellEnd"/>
      <w:r w:rsidR="00F825E9" w:rsidRPr="00624EF0">
        <w:rPr>
          <w:rFonts w:ascii="Times New Roman" w:hAnsi="Times New Roman" w:cs="Times New Roman"/>
          <w:sz w:val="28"/>
          <w:szCs w:val="28"/>
        </w:rPr>
        <w:t xml:space="preserve">  их обращений, указаны электронный адрес и контактные телефоны специалистов, принимающих обр</w:t>
      </w:r>
      <w:r w:rsidR="00F825E9" w:rsidRPr="00624EF0">
        <w:rPr>
          <w:rFonts w:ascii="Times New Roman" w:hAnsi="Times New Roman" w:cs="Times New Roman"/>
          <w:sz w:val="28"/>
          <w:szCs w:val="28"/>
        </w:rPr>
        <w:t>а</w:t>
      </w:r>
      <w:r w:rsidR="00F825E9" w:rsidRPr="00624EF0">
        <w:rPr>
          <w:rFonts w:ascii="Times New Roman" w:hAnsi="Times New Roman" w:cs="Times New Roman"/>
          <w:sz w:val="28"/>
          <w:szCs w:val="28"/>
        </w:rPr>
        <w:t>щения граждан и организаций, и любой пользователь Интернета может оставить свое сообщение о коррупционных проявлениях в деятельности гражданских сл</w:t>
      </w:r>
      <w:r w:rsidR="00F825E9" w:rsidRPr="00624EF0">
        <w:rPr>
          <w:rFonts w:ascii="Times New Roman" w:hAnsi="Times New Roman" w:cs="Times New Roman"/>
          <w:sz w:val="28"/>
          <w:szCs w:val="28"/>
        </w:rPr>
        <w:t>у</w:t>
      </w:r>
      <w:r w:rsidR="00F825E9" w:rsidRPr="00624EF0">
        <w:rPr>
          <w:rFonts w:ascii="Times New Roman" w:hAnsi="Times New Roman" w:cs="Times New Roman"/>
          <w:sz w:val="28"/>
          <w:szCs w:val="28"/>
        </w:rPr>
        <w:t xml:space="preserve">жащих, </w:t>
      </w:r>
      <w:r w:rsidR="00162685">
        <w:rPr>
          <w:rFonts w:ascii="Times New Roman" w:hAnsi="Times New Roman" w:cs="Times New Roman"/>
          <w:sz w:val="28"/>
          <w:szCs w:val="28"/>
        </w:rPr>
        <w:t xml:space="preserve">Для этого имеется </w:t>
      </w:r>
      <w:r w:rsidR="00F825E9" w:rsidRPr="00624EF0">
        <w:rPr>
          <w:rFonts w:ascii="Times New Roman" w:hAnsi="Times New Roman" w:cs="Times New Roman"/>
          <w:sz w:val="28"/>
          <w:szCs w:val="28"/>
        </w:rPr>
        <w:t>необходимая инструкция для пользователей, прилож</w:t>
      </w:r>
      <w:r w:rsidR="00F825E9" w:rsidRPr="00624EF0">
        <w:rPr>
          <w:rFonts w:ascii="Times New Roman" w:hAnsi="Times New Roman" w:cs="Times New Roman"/>
          <w:sz w:val="28"/>
          <w:szCs w:val="28"/>
        </w:rPr>
        <w:t>е</w:t>
      </w:r>
      <w:r w:rsidR="00F825E9" w:rsidRPr="00624EF0">
        <w:rPr>
          <w:rFonts w:ascii="Times New Roman" w:hAnsi="Times New Roman" w:cs="Times New Roman"/>
          <w:sz w:val="28"/>
          <w:szCs w:val="28"/>
        </w:rPr>
        <w:t>на форма ввода обращения гражданина,</w:t>
      </w:r>
      <w:r w:rsidR="00162685">
        <w:rPr>
          <w:rFonts w:ascii="Times New Roman" w:hAnsi="Times New Roman" w:cs="Times New Roman"/>
          <w:sz w:val="28"/>
          <w:szCs w:val="28"/>
        </w:rPr>
        <w:t xml:space="preserve"> в которой он</w:t>
      </w:r>
      <w:proofErr w:type="gramEnd"/>
      <w:r w:rsidR="00162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685">
        <w:rPr>
          <w:rFonts w:ascii="Times New Roman" w:hAnsi="Times New Roman" w:cs="Times New Roman"/>
          <w:sz w:val="28"/>
          <w:szCs w:val="28"/>
        </w:rPr>
        <w:t>может заполнить</w:t>
      </w:r>
      <w:r w:rsidR="00F825E9" w:rsidRPr="00624EF0">
        <w:rPr>
          <w:rFonts w:ascii="Times New Roman" w:hAnsi="Times New Roman" w:cs="Times New Roman"/>
          <w:sz w:val="28"/>
          <w:szCs w:val="28"/>
        </w:rPr>
        <w:t xml:space="preserve"> необх</w:t>
      </w:r>
      <w:r w:rsidR="00F825E9" w:rsidRPr="00624EF0">
        <w:rPr>
          <w:rFonts w:ascii="Times New Roman" w:hAnsi="Times New Roman" w:cs="Times New Roman"/>
          <w:sz w:val="28"/>
          <w:szCs w:val="28"/>
        </w:rPr>
        <w:t>о</w:t>
      </w:r>
      <w:r w:rsidR="00F825E9" w:rsidRPr="00624EF0">
        <w:rPr>
          <w:rFonts w:ascii="Times New Roman" w:hAnsi="Times New Roman" w:cs="Times New Roman"/>
          <w:sz w:val="28"/>
          <w:szCs w:val="28"/>
        </w:rPr>
        <w:t>димые данные отправителя обращения (фамилия, имя, отчество, почтовый и</w:t>
      </w:r>
      <w:r w:rsidR="00F825E9" w:rsidRPr="00624EF0">
        <w:rPr>
          <w:rFonts w:ascii="Times New Roman" w:hAnsi="Times New Roman" w:cs="Times New Roman"/>
          <w:sz w:val="28"/>
          <w:szCs w:val="28"/>
        </w:rPr>
        <w:t>н</w:t>
      </w:r>
      <w:r w:rsidR="00F825E9" w:rsidRPr="00624EF0">
        <w:rPr>
          <w:rFonts w:ascii="Times New Roman" w:hAnsi="Times New Roman" w:cs="Times New Roman"/>
          <w:sz w:val="28"/>
          <w:szCs w:val="28"/>
        </w:rPr>
        <w:t xml:space="preserve">декс, почтовый адрес, контактный телефон, адрес электронной почты), тематика обращения, текст обращения. </w:t>
      </w:r>
      <w:proofErr w:type="gramEnd"/>
    </w:p>
    <w:p w:rsidR="00B22945" w:rsidRPr="00624EF0" w:rsidRDefault="00B22945" w:rsidP="00B22945">
      <w:pPr>
        <w:spacing w:after="0" w:line="312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201</w:t>
      </w:r>
      <w:r w:rsidR="00E44E6D">
        <w:rPr>
          <w:rStyle w:val="FontStyle16"/>
          <w:sz w:val="28"/>
          <w:szCs w:val="28"/>
        </w:rPr>
        <w:t>6</w:t>
      </w:r>
      <w:r>
        <w:rPr>
          <w:rStyle w:val="FontStyle16"/>
          <w:sz w:val="28"/>
          <w:szCs w:val="28"/>
        </w:rPr>
        <w:t xml:space="preserve"> году сообщения о фактах коррупции в </w:t>
      </w:r>
      <w:proofErr w:type="spellStart"/>
      <w:r>
        <w:rPr>
          <w:rStyle w:val="FontStyle16"/>
          <w:sz w:val="28"/>
          <w:szCs w:val="28"/>
        </w:rPr>
        <w:t>Дагестанстате</w:t>
      </w:r>
      <w:proofErr w:type="spellEnd"/>
      <w:r>
        <w:rPr>
          <w:rStyle w:val="FontStyle16"/>
          <w:sz w:val="28"/>
          <w:szCs w:val="28"/>
        </w:rPr>
        <w:t xml:space="preserve"> не поступали.</w:t>
      </w:r>
    </w:p>
    <w:p w:rsidR="00F825E9" w:rsidRPr="00624EF0" w:rsidRDefault="00F825E9" w:rsidP="00624EF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F0">
        <w:rPr>
          <w:rFonts w:ascii="Times New Roman" w:hAnsi="Times New Roman" w:cs="Times New Roman"/>
          <w:sz w:val="28"/>
          <w:szCs w:val="28"/>
        </w:rPr>
        <w:t>Также размещена информация об ответственных за работу по профилакт</w:t>
      </w:r>
      <w:r w:rsidRPr="00624EF0">
        <w:rPr>
          <w:rFonts w:ascii="Times New Roman" w:hAnsi="Times New Roman" w:cs="Times New Roman"/>
          <w:sz w:val="28"/>
          <w:szCs w:val="28"/>
        </w:rPr>
        <w:t>и</w:t>
      </w:r>
      <w:r w:rsidRPr="00624EF0">
        <w:rPr>
          <w:rFonts w:ascii="Times New Roman" w:hAnsi="Times New Roman" w:cs="Times New Roman"/>
          <w:sz w:val="28"/>
          <w:szCs w:val="28"/>
        </w:rPr>
        <w:t>ке коррупционных и иных правонарушений, контактных телефонах, адресе эле</w:t>
      </w:r>
      <w:r w:rsidRPr="00624EF0">
        <w:rPr>
          <w:rFonts w:ascii="Times New Roman" w:hAnsi="Times New Roman" w:cs="Times New Roman"/>
          <w:sz w:val="28"/>
          <w:szCs w:val="28"/>
        </w:rPr>
        <w:t>к</w:t>
      </w:r>
      <w:r w:rsidRPr="00624EF0">
        <w:rPr>
          <w:rFonts w:ascii="Times New Roman" w:hAnsi="Times New Roman" w:cs="Times New Roman"/>
          <w:sz w:val="28"/>
          <w:szCs w:val="28"/>
        </w:rPr>
        <w:t>тронной почты.</w:t>
      </w:r>
    </w:p>
    <w:p w:rsidR="007B76BD" w:rsidRPr="00624EF0" w:rsidRDefault="00F30D16" w:rsidP="00624EF0">
      <w:pPr>
        <w:spacing w:after="0" w:line="312" w:lineRule="auto"/>
        <w:ind w:firstLine="709"/>
        <w:jc w:val="both"/>
        <w:rPr>
          <w:rStyle w:val="FontStyle16"/>
          <w:sz w:val="28"/>
          <w:szCs w:val="28"/>
        </w:rPr>
      </w:pPr>
      <w:r w:rsidRPr="00624EF0">
        <w:rPr>
          <w:rStyle w:val="FontStyle16"/>
          <w:sz w:val="28"/>
          <w:szCs w:val="28"/>
        </w:rPr>
        <w:t>Проводится м</w:t>
      </w:r>
      <w:r w:rsidR="007B76BD" w:rsidRPr="00624EF0">
        <w:rPr>
          <w:rStyle w:val="FontStyle16"/>
          <w:sz w:val="28"/>
          <w:szCs w:val="28"/>
        </w:rPr>
        <w:t xml:space="preserve">ониторинг публикаций в средствах массовой информации о фактах проявления коррупции в </w:t>
      </w:r>
      <w:proofErr w:type="spellStart"/>
      <w:r w:rsidR="007B76BD" w:rsidRPr="00624EF0">
        <w:rPr>
          <w:rStyle w:val="FontStyle16"/>
          <w:sz w:val="28"/>
          <w:szCs w:val="28"/>
        </w:rPr>
        <w:t>Дагестанстате</w:t>
      </w:r>
      <w:proofErr w:type="spellEnd"/>
      <w:r w:rsidRPr="00624EF0">
        <w:rPr>
          <w:rStyle w:val="FontStyle16"/>
          <w:sz w:val="28"/>
          <w:szCs w:val="28"/>
        </w:rPr>
        <w:t>.</w:t>
      </w:r>
      <w:r w:rsidR="007B76BD" w:rsidRPr="00624EF0">
        <w:rPr>
          <w:rStyle w:val="FontStyle16"/>
          <w:sz w:val="28"/>
          <w:szCs w:val="28"/>
        </w:rPr>
        <w:t xml:space="preserve"> </w:t>
      </w:r>
    </w:p>
    <w:p w:rsidR="007B76BD" w:rsidRPr="00624EF0" w:rsidRDefault="00396BE0" w:rsidP="00624EF0">
      <w:pPr>
        <w:spacing w:after="0" w:line="312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</w:t>
      </w:r>
      <w:r w:rsidR="007B76BD" w:rsidRPr="00624EF0">
        <w:rPr>
          <w:rStyle w:val="FontStyle16"/>
          <w:sz w:val="28"/>
          <w:szCs w:val="28"/>
        </w:rPr>
        <w:t xml:space="preserve"> деятельность Дагестанстата </w:t>
      </w:r>
      <w:r w:rsidRPr="00624EF0">
        <w:rPr>
          <w:rStyle w:val="FontStyle16"/>
          <w:sz w:val="28"/>
          <w:szCs w:val="28"/>
        </w:rPr>
        <w:t xml:space="preserve">внедрен </w:t>
      </w:r>
      <w:r w:rsidR="007B76BD" w:rsidRPr="00624EF0">
        <w:rPr>
          <w:rStyle w:val="FontStyle16"/>
          <w:sz w:val="28"/>
          <w:szCs w:val="28"/>
        </w:rPr>
        <w:t>административн</w:t>
      </w:r>
      <w:r w:rsidR="004E1E6D" w:rsidRPr="00624EF0">
        <w:rPr>
          <w:rStyle w:val="FontStyle16"/>
          <w:sz w:val="28"/>
          <w:szCs w:val="28"/>
        </w:rPr>
        <w:t>ый</w:t>
      </w:r>
      <w:r w:rsidR="007B76BD" w:rsidRPr="00624EF0">
        <w:rPr>
          <w:rStyle w:val="FontStyle16"/>
          <w:sz w:val="28"/>
          <w:szCs w:val="28"/>
        </w:rPr>
        <w:t xml:space="preserve"> регламент ос</w:t>
      </w:r>
      <w:r w:rsidR="007B76BD" w:rsidRPr="00624EF0">
        <w:rPr>
          <w:rStyle w:val="FontStyle16"/>
          <w:sz w:val="28"/>
          <w:szCs w:val="28"/>
        </w:rPr>
        <w:t>у</w:t>
      </w:r>
      <w:r w:rsidR="007B76BD" w:rsidRPr="00624EF0">
        <w:rPr>
          <w:rStyle w:val="FontStyle16"/>
          <w:sz w:val="28"/>
          <w:szCs w:val="28"/>
        </w:rPr>
        <w:t>ществления государственных функций</w:t>
      </w:r>
      <w:r w:rsidR="004E1E6D" w:rsidRPr="00624EF0">
        <w:rPr>
          <w:rStyle w:val="FontStyle16"/>
          <w:sz w:val="28"/>
          <w:szCs w:val="28"/>
        </w:rPr>
        <w:t xml:space="preserve"> и</w:t>
      </w:r>
      <w:r w:rsidR="007B76BD" w:rsidRPr="00624EF0">
        <w:rPr>
          <w:rStyle w:val="FontStyle16"/>
          <w:sz w:val="28"/>
          <w:szCs w:val="28"/>
        </w:rPr>
        <w:t xml:space="preserve"> предоставления государственных услуг</w:t>
      </w:r>
      <w:r w:rsidR="00162685">
        <w:rPr>
          <w:rStyle w:val="FontStyle16"/>
          <w:sz w:val="28"/>
          <w:szCs w:val="28"/>
        </w:rPr>
        <w:t xml:space="preserve"> гражданам и сторонним организациям</w:t>
      </w:r>
      <w:r w:rsidR="004E1E6D" w:rsidRPr="00624EF0">
        <w:rPr>
          <w:rStyle w:val="FontStyle16"/>
          <w:sz w:val="28"/>
          <w:szCs w:val="28"/>
        </w:rPr>
        <w:t>.</w:t>
      </w:r>
      <w:r w:rsidR="007B76BD" w:rsidRPr="00624EF0">
        <w:rPr>
          <w:rStyle w:val="FontStyle16"/>
          <w:sz w:val="28"/>
          <w:szCs w:val="28"/>
        </w:rPr>
        <w:t xml:space="preserve"> </w:t>
      </w:r>
      <w:r w:rsidR="00162685">
        <w:rPr>
          <w:rStyle w:val="FontStyle16"/>
          <w:sz w:val="28"/>
          <w:szCs w:val="28"/>
        </w:rPr>
        <w:t>П</w:t>
      </w:r>
      <w:r w:rsidRPr="00624EF0">
        <w:rPr>
          <w:rStyle w:val="FontStyle16"/>
          <w:sz w:val="28"/>
          <w:szCs w:val="28"/>
        </w:rPr>
        <w:t xml:space="preserve">редоставление </w:t>
      </w:r>
      <w:proofErr w:type="spellStart"/>
      <w:r w:rsidRPr="00624EF0">
        <w:rPr>
          <w:rStyle w:val="FontStyle16"/>
          <w:sz w:val="28"/>
          <w:szCs w:val="28"/>
        </w:rPr>
        <w:t>Дагестанстатом</w:t>
      </w:r>
      <w:proofErr w:type="spellEnd"/>
      <w:r w:rsidRPr="00624EF0">
        <w:rPr>
          <w:rStyle w:val="FontStyle16"/>
          <w:sz w:val="28"/>
          <w:szCs w:val="28"/>
        </w:rPr>
        <w:t xml:space="preserve"> госуда</w:t>
      </w:r>
      <w:r w:rsidRPr="00624EF0">
        <w:rPr>
          <w:rStyle w:val="FontStyle16"/>
          <w:sz w:val="28"/>
          <w:szCs w:val="28"/>
        </w:rPr>
        <w:t>р</w:t>
      </w:r>
      <w:r w:rsidRPr="00624EF0">
        <w:rPr>
          <w:rStyle w:val="FontStyle16"/>
          <w:sz w:val="28"/>
          <w:szCs w:val="28"/>
        </w:rPr>
        <w:t>ственных услуг</w:t>
      </w:r>
      <w:r w:rsidR="00162685">
        <w:rPr>
          <w:rStyle w:val="FontStyle16"/>
          <w:sz w:val="28"/>
          <w:szCs w:val="28"/>
        </w:rPr>
        <w:t xml:space="preserve"> о</w:t>
      </w:r>
      <w:r w:rsidR="00162685" w:rsidRPr="00624EF0">
        <w:rPr>
          <w:rStyle w:val="FontStyle16"/>
          <w:sz w:val="28"/>
          <w:szCs w:val="28"/>
        </w:rPr>
        <w:t>птимизировано</w:t>
      </w:r>
      <w:r w:rsidR="00162685">
        <w:rPr>
          <w:rStyle w:val="FontStyle16"/>
          <w:sz w:val="28"/>
          <w:szCs w:val="28"/>
        </w:rPr>
        <w:t>, благодаря тому, что данная деятельность нах</w:t>
      </w:r>
      <w:r w:rsidR="00162685">
        <w:rPr>
          <w:rStyle w:val="FontStyle16"/>
          <w:sz w:val="28"/>
          <w:szCs w:val="28"/>
        </w:rPr>
        <w:t>о</w:t>
      </w:r>
      <w:r w:rsidR="00162685">
        <w:rPr>
          <w:rStyle w:val="FontStyle16"/>
          <w:sz w:val="28"/>
          <w:szCs w:val="28"/>
        </w:rPr>
        <w:t xml:space="preserve">дится под контролем </w:t>
      </w:r>
      <w:r w:rsidR="00365600">
        <w:rPr>
          <w:rStyle w:val="FontStyle16"/>
          <w:sz w:val="28"/>
          <w:szCs w:val="28"/>
        </w:rPr>
        <w:t xml:space="preserve">сразу </w:t>
      </w:r>
      <w:r w:rsidR="00162685">
        <w:rPr>
          <w:rStyle w:val="FontStyle16"/>
          <w:sz w:val="28"/>
          <w:szCs w:val="28"/>
        </w:rPr>
        <w:t>нескольких отделов Дагестанстата и таким образом из неё исключена коррупционная составляющая.</w:t>
      </w:r>
    </w:p>
    <w:p w:rsidR="002D088C" w:rsidRDefault="00494494" w:rsidP="00624EF0">
      <w:pPr>
        <w:tabs>
          <w:tab w:val="left" w:pos="-56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F0">
        <w:rPr>
          <w:rFonts w:ascii="Times New Roman" w:hAnsi="Times New Roman" w:cs="Times New Roman"/>
          <w:sz w:val="28"/>
          <w:szCs w:val="28"/>
        </w:rPr>
        <w:t>Н</w:t>
      </w:r>
      <w:r w:rsidR="002D088C" w:rsidRPr="00624EF0">
        <w:rPr>
          <w:rFonts w:ascii="Times New Roman" w:hAnsi="Times New Roman" w:cs="Times New Roman"/>
          <w:sz w:val="28"/>
          <w:szCs w:val="28"/>
        </w:rPr>
        <w:t xml:space="preserve">а </w:t>
      </w:r>
      <w:r w:rsidRPr="00624EF0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2D088C" w:rsidRPr="00624EF0">
        <w:rPr>
          <w:rFonts w:ascii="Times New Roman" w:hAnsi="Times New Roman" w:cs="Times New Roman"/>
          <w:sz w:val="28"/>
          <w:szCs w:val="28"/>
        </w:rPr>
        <w:t xml:space="preserve">стенде </w:t>
      </w:r>
      <w:r w:rsidRPr="00624EF0">
        <w:rPr>
          <w:rFonts w:ascii="Times New Roman" w:hAnsi="Times New Roman" w:cs="Times New Roman"/>
          <w:sz w:val="28"/>
          <w:szCs w:val="28"/>
        </w:rPr>
        <w:t>в вестибюле в контексте п</w:t>
      </w:r>
      <w:r w:rsidR="002D088C" w:rsidRPr="00624EF0">
        <w:rPr>
          <w:rFonts w:ascii="Times New Roman" w:hAnsi="Times New Roman" w:cs="Times New Roman"/>
          <w:sz w:val="28"/>
          <w:szCs w:val="28"/>
        </w:rPr>
        <w:t>ротиводействи</w:t>
      </w:r>
      <w:r w:rsidRPr="00624EF0">
        <w:rPr>
          <w:rFonts w:ascii="Times New Roman" w:hAnsi="Times New Roman" w:cs="Times New Roman"/>
          <w:sz w:val="28"/>
          <w:szCs w:val="28"/>
        </w:rPr>
        <w:t>я</w:t>
      </w:r>
      <w:r w:rsidR="002D088C" w:rsidRPr="00624EF0">
        <w:rPr>
          <w:rFonts w:ascii="Times New Roman" w:hAnsi="Times New Roman" w:cs="Times New Roman"/>
          <w:sz w:val="28"/>
          <w:szCs w:val="28"/>
        </w:rPr>
        <w:t xml:space="preserve"> ко</w:t>
      </w:r>
      <w:r w:rsidR="002D088C" w:rsidRPr="00624EF0">
        <w:rPr>
          <w:rFonts w:ascii="Times New Roman" w:hAnsi="Times New Roman" w:cs="Times New Roman"/>
          <w:sz w:val="28"/>
          <w:szCs w:val="28"/>
        </w:rPr>
        <w:t>р</w:t>
      </w:r>
      <w:r w:rsidR="002D088C" w:rsidRPr="00624EF0">
        <w:rPr>
          <w:rFonts w:ascii="Times New Roman" w:hAnsi="Times New Roman" w:cs="Times New Roman"/>
          <w:sz w:val="28"/>
          <w:szCs w:val="28"/>
        </w:rPr>
        <w:t xml:space="preserve">рупции </w:t>
      </w:r>
      <w:r w:rsidRPr="00624EF0">
        <w:rPr>
          <w:rFonts w:ascii="Times New Roman" w:hAnsi="Times New Roman" w:cs="Times New Roman"/>
          <w:sz w:val="28"/>
          <w:szCs w:val="28"/>
        </w:rPr>
        <w:t>размещена необходимая для посетителей информация, где указано по</w:t>
      </w:r>
      <w:r w:rsidRPr="00624EF0">
        <w:rPr>
          <w:rFonts w:ascii="Times New Roman" w:hAnsi="Times New Roman" w:cs="Times New Roman"/>
          <w:sz w:val="28"/>
          <w:szCs w:val="28"/>
        </w:rPr>
        <w:t>д</w:t>
      </w:r>
      <w:r w:rsidRPr="00624EF0">
        <w:rPr>
          <w:rFonts w:ascii="Times New Roman" w:hAnsi="Times New Roman" w:cs="Times New Roman"/>
          <w:sz w:val="28"/>
          <w:szCs w:val="28"/>
        </w:rPr>
        <w:t xml:space="preserve">разделение, занимающееся личным приёмом граждан, а также  </w:t>
      </w:r>
      <w:r w:rsidR="002D088C" w:rsidRPr="00624EF0">
        <w:rPr>
          <w:rFonts w:ascii="Times New Roman" w:hAnsi="Times New Roman" w:cs="Times New Roman"/>
          <w:sz w:val="28"/>
          <w:szCs w:val="28"/>
        </w:rPr>
        <w:t xml:space="preserve">установлен ящик для обращений граждан. </w:t>
      </w:r>
    </w:p>
    <w:p w:rsidR="00365600" w:rsidRPr="00624EF0" w:rsidRDefault="00365600" w:rsidP="00624EF0">
      <w:pPr>
        <w:tabs>
          <w:tab w:val="left" w:pos="-56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44E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почтовый ящик обращения не поступали.</w:t>
      </w:r>
    </w:p>
    <w:p w:rsidR="00DA0B64" w:rsidRDefault="002D088C" w:rsidP="00624EF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F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E3C5D" w:rsidRPr="00624EF0">
        <w:rPr>
          <w:rFonts w:ascii="Times New Roman" w:hAnsi="Times New Roman" w:cs="Times New Roman"/>
          <w:sz w:val="28"/>
          <w:szCs w:val="28"/>
        </w:rPr>
        <w:t>Дагестанстата</w:t>
      </w:r>
      <w:r w:rsidRPr="00624EF0">
        <w:rPr>
          <w:rFonts w:ascii="Times New Roman" w:hAnsi="Times New Roman" w:cs="Times New Roman"/>
          <w:sz w:val="28"/>
          <w:szCs w:val="28"/>
        </w:rPr>
        <w:t xml:space="preserve"> </w:t>
      </w:r>
      <w:r w:rsidR="00162685">
        <w:rPr>
          <w:rFonts w:ascii="Times New Roman" w:hAnsi="Times New Roman" w:cs="Times New Roman"/>
          <w:sz w:val="28"/>
          <w:szCs w:val="28"/>
        </w:rPr>
        <w:t>ведётся раздел «Гражданская слу</w:t>
      </w:r>
      <w:r w:rsidR="00162685">
        <w:rPr>
          <w:rFonts w:ascii="Times New Roman" w:hAnsi="Times New Roman" w:cs="Times New Roman"/>
          <w:sz w:val="28"/>
          <w:szCs w:val="28"/>
        </w:rPr>
        <w:t>ж</w:t>
      </w:r>
      <w:r w:rsidR="00162685">
        <w:rPr>
          <w:rFonts w:ascii="Times New Roman" w:hAnsi="Times New Roman" w:cs="Times New Roman"/>
          <w:sz w:val="28"/>
          <w:szCs w:val="28"/>
        </w:rPr>
        <w:t xml:space="preserve">ба» где </w:t>
      </w:r>
      <w:r w:rsidRPr="00624EF0">
        <w:rPr>
          <w:rFonts w:ascii="Times New Roman" w:hAnsi="Times New Roman" w:cs="Times New Roman"/>
          <w:sz w:val="28"/>
          <w:szCs w:val="28"/>
        </w:rPr>
        <w:t>размеща</w:t>
      </w:r>
      <w:r w:rsidR="00162685">
        <w:rPr>
          <w:rFonts w:ascii="Times New Roman" w:hAnsi="Times New Roman" w:cs="Times New Roman"/>
          <w:sz w:val="28"/>
          <w:szCs w:val="28"/>
        </w:rPr>
        <w:t>е</w:t>
      </w:r>
      <w:r w:rsidRPr="00624EF0">
        <w:rPr>
          <w:rFonts w:ascii="Times New Roman" w:hAnsi="Times New Roman" w:cs="Times New Roman"/>
          <w:sz w:val="28"/>
          <w:szCs w:val="28"/>
        </w:rPr>
        <w:t xml:space="preserve">тся </w:t>
      </w:r>
      <w:r w:rsidR="00162685">
        <w:rPr>
          <w:rFonts w:ascii="Times New Roman" w:hAnsi="Times New Roman" w:cs="Times New Roman"/>
          <w:sz w:val="28"/>
          <w:szCs w:val="28"/>
        </w:rPr>
        <w:t xml:space="preserve">вся информация </w:t>
      </w:r>
      <w:r w:rsidRPr="00624EF0">
        <w:rPr>
          <w:rFonts w:ascii="Times New Roman" w:hAnsi="Times New Roman" w:cs="Times New Roman"/>
          <w:sz w:val="28"/>
          <w:szCs w:val="28"/>
        </w:rPr>
        <w:t>о проведении конкурсов на замещение в</w:t>
      </w:r>
      <w:r w:rsidRPr="00624EF0">
        <w:rPr>
          <w:rFonts w:ascii="Times New Roman" w:hAnsi="Times New Roman" w:cs="Times New Roman"/>
          <w:sz w:val="28"/>
          <w:szCs w:val="28"/>
        </w:rPr>
        <w:t>а</w:t>
      </w:r>
      <w:r w:rsidRPr="00624EF0">
        <w:rPr>
          <w:rFonts w:ascii="Times New Roman" w:hAnsi="Times New Roman" w:cs="Times New Roman"/>
          <w:sz w:val="28"/>
          <w:szCs w:val="28"/>
        </w:rPr>
        <w:t>кантных должностей гражданской службы</w:t>
      </w:r>
      <w:r w:rsidR="00692A7F">
        <w:rPr>
          <w:rFonts w:ascii="Times New Roman" w:hAnsi="Times New Roman" w:cs="Times New Roman"/>
          <w:sz w:val="28"/>
          <w:szCs w:val="28"/>
        </w:rPr>
        <w:t>,</w:t>
      </w:r>
      <w:r w:rsidR="00DA0B64">
        <w:rPr>
          <w:rFonts w:ascii="Times New Roman" w:hAnsi="Times New Roman" w:cs="Times New Roman"/>
          <w:sz w:val="28"/>
          <w:szCs w:val="28"/>
        </w:rPr>
        <w:t xml:space="preserve"> в которых может принять участие любой гражданин России, имеющий специальные знания и навыки.</w:t>
      </w:r>
    </w:p>
    <w:p w:rsidR="004658E9" w:rsidRDefault="002D088C" w:rsidP="00624EF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4150">
        <w:rPr>
          <w:rFonts w:ascii="Times New Roman" w:hAnsi="Times New Roman" w:cs="Times New Roman"/>
          <w:sz w:val="28"/>
          <w:szCs w:val="28"/>
        </w:rPr>
        <w:t>В июне 201</w:t>
      </w:r>
      <w:r w:rsidR="00E44E6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8C4150">
        <w:rPr>
          <w:rFonts w:ascii="Times New Roman" w:hAnsi="Times New Roman" w:cs="Times New Roman"/>
          <w:sz w:val="28"/>
          <w:szCs w:val="28"/>
        </w:rPr>
        <w:t xml:space="preserve"> года н</w:t>
      </w:r>
      <w:r w:rsidR="00CC0656">
        <w:rPr>
          <w:rFonts w:ascii="Times New Roman" w:hAnsi="Times New Roman" w:cs="Times New Roman"/>
          <w:sz w:val="28"/>
          <w:szCs w:val="28"/>
        </w:rPr>
        <w:t>а</w:t>
      </w:r>
      <w:r w:rsidR="004658E9">
        <w:rPr>
          <w:rFonts w:ascii="Times New Roman" w:hAnsi="Times New Roman" w:cs="Times New Roman"/>
          <w:sz w:val="28"/>
          <w:szCs w:val="28"/>
        </w:rPr>
        <w:t xml:space="preserve"> коллегии Дагестанстата были рассмотрены вопросы по принимаемым мерам, направленным на противодействие коррупции. </w:t>
      </w:r>
    </w:p>
    <w:p w:rsidR="00692F37" w:rsidRPr="00624EF0" w:rsidRDefault="008C4150" w:rsidP="00624EF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всех перечисленных принятых мер </w:t>
      </w:r>
      <w:r w:rsidR="00CE4ACB" w:rsidRPr="00624EF0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CE4ACB" w:rsidRPr="00624EF0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E4ACB" w:rsidRPr="00624EF0">
        <w:rPr>
          <w:rFonts w:ascii="Times New Roman" w:hAnsi="Times New Roman" w:cs="Times New Roman"/>
          <w:sz w:val="28"/>
          <w:szCs w:val="28"/>
        </w:rPr>
        <w:t xml:space="preserve"> деятельность по противодействию коррупции </w:t>
      </w:r>
      <w:r w:rsidR="001B3D9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B3D9F">
        <w:rPr>
          <w:rFonts w:ascii="Times New Roman" w:hAnsi="Times New Roman" w:cs="Times New Roman"/>
          <w:sz w:val="28"/>
          <w:szCs w:val="28"/>
        </w:rPr>
        <w:t>Дагестанстате</w:t>
      </w:r>
      <w:proofErr w:type="spellEnd"/>
      <w:r w:rsidR="001B3D9F">
        <w:rPr>
          <w:rFonts w:ascii="Times New Roman" w:hAnsi="Times New Roman" w:cs="Times New Roman"/>
          <w:sz w:val="28"/>
          <w:szCs w:val="28"/>
        </w:rPr>
        <w:t>.</w:t>
      </w:r>
    </w:p>
    <w:sectPr w:rsidR="00692F37" w:rsidRPr="00624EF0" w:rsidSect="009468FD">
      <w:pgSz w:w="11906" w:h="16838"/>
      <w:pgMar w:top="907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FD" w:rsidRDefault="003A1BFD" w:rsidP="00505AA3">
      <w:pPr>
        <w:spacing w:after="0" w:line="240" w:lineRule="auto"/>
      </w:pPr>
      <w:r>
        <w:separator/>
      </w:r>
    </w:p>
  </w:endnote>
  <w:endnote w:type="continuationSeparator" w:id="0">
    <w:p w:rsidR="003A1BFD" w:rsidRDefault="003A1BFD" w:rsidP="0050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FD" w:rsidRDefault="003A1BFD" w:rsidP="00505AA3">
      <w:pPr>
        <w:spacing w:after="0" w:line="240" w:lineRule="auto"/>
      </w:pPr>
      <w:r>
        <w:separator/>
      </w:r>
    </w:p>
  </w:footnote>
  <w:footnote w:type="continuationSeparator" w:id="0">
    <w:p w:rsidR="003A1BFD" w:rsidRDefault="003A1BFD" w:rsidP="0050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09C"/>
    <w:rsid w:val="0011005A"/>
    <w:rsid w:val="00130100"/>
    <w:rsid w:val="00162685"/>
    <w:rsid w:val="00174A42"/>
    <w:rsid w:val="001A2920"/>
    <w:rsid w:val="001B3D9F"/>
    <w:rsid w:val="001D79A8"/>
    <w:rsid w:val="002257E5"/>
    <w:rsid w:val="00240526"/>
    <w:rsid w:val="0024323D"/>
    <w:rsid w:val="002560D9"/>
    <w:rsid w:val="002638C7"/>
    <w:rsid w:val="002660CF"/>
    <w:rsid w:val="002C7602"/>
    <w:rsid w:val="002D088C"/>
    <w:rsid w:val="002E3C5D"/>
    <w:rsid w:val="003042EB"/>
    <w:rsid w:val="003200C9"/>
    <w:rsid w:val="00346A6A"/>
    <w:rsid w:val="003561C8"/>
    <w:rsid w:val="0036091E"/>
    <w:rsid w:val="00365600"/>
    <w:rsid w:val="0036729F"/>
    <w:rsid w:val="00396BE0"/>
    <w:rsid w:val="003A1BFD"/>
    <w:rsid w:val="003A6FE7"/>
    <w:rsid w:val="003B3C85"/>
    <w:rsid w:val="003F1E99"/>
    <w:rsid w:val="00430E58"/>
    <w:rsid w:val="00437E4C"/>
    <w:rsid w:val="004521D7"/>
    <w:rsid w:val="004658E9"/>
    <w:rsid w:val="004664CA"/>
    <w:rsid w:val="00472A3C"/>
    <w:rsid w:val="004836F7"/>
    <w:rsid w:val="00494494"/>
    <w:rsid w:val="004A2E2F"/>
    <w:rsid w:val="004A4C82"/>
    <w:rsid w:val="004A6F53"/>
    <w:rsid w:val="004A7464"/>
    <w:rsid w:val="004B3763"/>
    <w:rsid w:val="004B3DEE"/>
    <w:rsid w:val="004C4668"/>
    <w:rsid w:val="004E1E6D"/>
    <w:rsid w:val="004F6D3D"/>
    <w:rsid w:val="004F794B"/>
    <w:rsid w:val="004F7D32"/>
    <w:rsid w:val="00505AA3"/>
    <w:rsid w:val="00520DB6"/>
    <w:rsid w:val="00541883"/>
    <w:rsid w:val="00541940"/>
    <w:rsid w:val="005629B5"/>
    <w:rsid w:val="005964D1"/>
    <w:rsid w:val="005B05D6"/>
    <w:rsid w:val="005B6D11"/>
    <w:rsid w:val="005C5DA4"/>
    <w:rsid w:val="005D31E8"/>
    <w:rsid w:val="00624614"/>
    <w:rsid w:val="00624EF0"/>
    <w:rsid w:val="00631755"/>
    <w:rsid w:val="00647367"/>
    <w:rsid w:val="00656CCD"/>
    <w:rsid w:val="00671490"/>
    <w:rsid w:val="006755F2"/>
    <w:rsid w:val="00692A7F"/>
    <w:rsid w:val="00692F37"/>
    <w:rsid w:val="006A5032"/>
    <w:rsid w:val="006B0879"/>
    <w:rsid w:val="006B382C"/>
    <w:rsid w:val="006C3F35"/>
    <w:rsid w:val="006E650B"/>
    <w:rsid w:val="006F3DAA"/>
    <w:rsid w:val="0076499E"/>
    <w:rsid w:val="0079274F"/>
    <w:rsid w:val="007B1079"/>
    <w:rsid w:val="007B70BE"/>
    <w:rsid w:val="007B76BD"/>
    <w:rsid w:val="007B7D1B"/>
    <w:rsid w:val="007C0DAE"/>
    <w:rsid w:val="007C3CED"/>
    <w:rsid w:val="007C63FE"/>
    <w:rsid w:val="00805F41"/>
    <w:rsid w:val="00807531"/>
    <w:rsid w:val="0084373E"/>
    <w:rsid w:val="0085456A"/>
    <w:rsid w:val="00892B97"/>
    <w:rsid w:val="008C4150"/>
    <w:rsid w:val="008E2A69"/>
    <w:rsid w:val="008F2EF1"/>
    <w:rsid w:val="009347B2"/>
    <w:rsid w:val="009468FD"/>
    <w:rsid w:val="00947BD2"/>
    <w:rsid w:val="00962153"/>
    <w:rsid w:val="00981951"/>
    <w:rsid w:val="009A3646"/>
    <w:rsid w:val="00A33604"/>
    <w:rsid w:val="00A63C33"/>
    <w:rsid w:val="00A75F24"/>
    <w:rsid w:val="00A8009C"/>
    <w:rsid w:val="00AC15EA"/>
    <w:rsid w:val="00AD381B"/>
    <w:rsid w:val="00AF1C76"/>
    <w:rsid w:val="00B07C21"/>
    <w:rsid w:val="00B22945"/>
    <w:rsid w:val="00B34EA0"/>
    <w:rsid w:val="00B36D7A"/>
    <w:rsid w:val="00BC5A8C"/>
    <w:rsid w:val="00C0486D"/>
    <w:rsid w:val="00C25259"/>
    <w:rsid w:val="00C508AF"/>
    <w:rsid w:val="00C7633A"/>
    <w:rsid w:val="00C92F8C"/>
    <w:rsid w:val="00CB2DE0"/>
    <w:rsid w:val="00CC0656"/>
    <w:rsid w:val="00CD49A6"/>
    <w:rsid w:val="00CE4ACB"/>
    <w:rsid w:val="00D25A08"/>
    <w:rsid w:val="00DA0B64"/>
    <w:rsid w:val="00DB4E5C"/>
    <w:rsid w:val="00DD1E21"/>
    <w:rsid w:val="00E43181"/>
    <w:rsid w:val="00E44E6D"/>
    <w:rsid w:val="00E47FB6"/>
    <w:rsid w:val="00E53178"/>
    <w:rsid w:val="00E70FB9"/>
    <w:rsid w:val="00E721E8"/>
    <w:rsid w:val="00E9081C"/>
    <w:rsid w:val="00E95525"/>
    <w:rsid w:val="00EA26C3"/>
    <w:rsid w:val="00EC62C2"/>
    <w:rsid w:val="00EE32DD"/>
    <w:rsid w:val="00F1186D"/>
    <w:rsid w:val="00F30D16"/>
    <w:rsid w:val="00F57BE4"/>
    <w:rsid w:val="00F6402D"/>
    <w:rsid w:val="00F825E9"/>
    <w:rsid w:val="00FC6D74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76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7602"/>
  </w:style>
  <w:style w:type="paragraph" w:styleId="a5">
    <w:name w:val="Body Text First Indent"/>
    <w:basedOn w:val="a3"/>
    <w:link w:val="a6"/>
    <w:rsid w:val="002C760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2C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92F3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05A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05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505A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5004-7F7E-4A15-B5BE-AE5DC994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Игнатенко Елена Александровна</cp:lastModifiedBy>
  <cp:revision>76</cp:revision>
  <cp:lastPrinted>2014-12-05T06:36:00Z</cp:lastPrinted>
  <dcterms:created xsi:type="dcterms:W3CDTF">2014-06-10T05:08:00Z</dcterms:created>
  <dcterms:modified xsi:type="dcterms:W3CDTF">2023-06-23T06:55:00Z</dcterms:modified>
</cp:coreProperties>
</file>